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2C59" w14:textId="21F52F70" w:rsidR="00F407F0" w:rsidRDefault="00F407F0" w:rsidP="00FC735E">
      <w:pPr>
        <w:widowControl w:val="0"/>
        <w:jc w:val="center"/>
        <w:rPr>
          <w:rFonts w:ascii="Arial" w:hAnsi="Arial" w:cs="Arial"/>
          <w:b/>
          <w:sz w:val="26"/>
          <w:szCs w:val="26"/>
        </w:rPr>
      </w:pPr>
    </w:p>
    <w:p w14:paraId="562992AF" w14:textId="77777777" w:rsidR="008F5479" w:rsidRPr="002908AB" w:rsidRDefault="008F5479" w:rsidP="00FC735E">
      <w:pPr>
        <w:widowControl w:val="0"/>
        <w:jc w:val="center"/>
        <w:rPr>
          <w:rFonts w:ascii="Arial" w:hAnsi="Arial" w:cs="Arial"/>
          <w:b/>
          <w:sz w:val="26"/>
          <w:szCs w:val="26"/>
        </w:rPr>
      </w:pPr>
    </w:p>
    <w:p w14:paraId="5AA12161" w14:textId="77777777" w:rsidR="007D7CCA" w:rsidRPr="002908AB" w:rsidRDefault="007D7CCA" w:rsidP="001A024B">
      <w:pPr>
        <w:widowControl w:val="0"/>
        <w:spacing w:line="276" w:lineRule="auto"/>
        <w:jc w:val="center"/>
        <w:rPr>
          <w:rFonts w:ascii="Arial" w:hAnsi="Arial" w:cs="Arial"/>
          <w:b/>
          <w:sz w:val="22"/>
          <w:szCs w:val="26"/>
        </w:rPr>
      </w:pPr>
      <w:r w:rsidRPr="002908AB">
        <w:rPr>
          <w:rFonts w:ascii="Arial" w:hAnsi="Arial" w:cs="Arial"/>
          <w:b/>
          <w:sz w:val="22"/>
          <w:szCs w:val="26"/>
        </w:rPr>
        <w:t>Informed Consent to Participate in Research</w:t>
      </w:r>
    </w:p>
    <w:p w14:paraId="728A7847" w14:textId="77777777" w:rsidR="00056D5F" w:rsidRDefault="007D7CCA" w:rsidP="002908AB">
      <w:pPr>
        <w:widowControl w:val="0"/>
        <w:spacing w:after="120" w:line="276" w:lineRule="auto"/>
        <w:jc w:val="center"/>
        <w:rPr>
          <w:rFonts w:ascii="Arial" w:hAnsi="Arial" w:cs="Arial"/>
          <w:b/>
          <w:sz w:val="22"/>
          <w:szCs w:val="26"/>
        </w:rPr>
      </w:pPr>
      <w:r w:rsidRPr="002908AB">
        <w:rPr>
          <w:rFonts w:ascii="Arial" w:hAnsi="Arial" w:cs="Arial"/>
          <w:b/>
          <w:sz w:val="22"/>
          <w:szCs w:val="26"/>
        </w:rPr>
        <w:t>Research Sample Repository</w:t>
      </w:r>
      <w:r w:rsidR="00F068CE" w:rsidRPr="002908AB">
        <w:rPr>
          <w:rFonts w:ascii="Arial" w:hAnsi="Arial" w:cs="Arial"/>
          <w:b/>
          <w:sz w:val="22"/>
          <w:szCs w:val="26"/>
        </w:rPr>
        <w:t xml:space="preserve"> for Hematopoietic Cell Transplantation, Other Cellular Therapies and Marrow Toxic Injuries</w:t>
      </w:r>
    </w:p>
    <w:p w14:paraId="4535272A" w14:textId="77777777" w:rsidR="002908AB" w:rsidRPr="002908AB" w:rsidRDefault="002908AB" w:rsidP="002908AB">
      <w:pPr>
        <w:widowControl w:val="0"/>
        <w:spacing w:after="120" w:line="276" w:lineRule="auto"/>
        <w:jc w:val="center"/>
        <w:rPr>
          <w:rFonts w:ascii="Arial" w:hAnsi="Arial" w:cs="Arial"/>
          <w:b/>
          <w:sz w:val="22"/>
          <w:szCs w:val="26"/>
        </w:rPr>
      </w:pPr>
    </w:p>
    <w:p w14:paraId="232C5B57" w14:textId="77777777" w:rsidR="00056D5F" w:rsidRPr="002908AB" w:rsidRDefault="00056D5F" w:rsidP="002908AB">
      <w:pPr>
        <w:jc w:val="center"/>
        <w:rPr>
          <w:rFonts w:ascii="Arial" w:hAnsi="Arial" w:cs="Arial"/>
          <w:b/>
          <w:sz w:val="22"/>
          <w:szCs w:val="26"/>
        </w:rPr>
      </w:pPr>
      <w:r w:rsidRPr="002908AB">
        <w:rPr>
          <w:rFonts w:ascii="Arial" w:hAnsi="Arial" w:cs="Arial"/>
          <w:b/>
          <w:sz w:val="22"/>
          <w:szCs w:val="26"/>
        </w:rPr>
        <w:t>Adult Research Consent Form and Parent/Legal Guardian Permission Form</w:t>
      </w:r>
    </w:p>
    <w:p w14:paraId="77B8CD5A" w14:textId="77777777" w:rsidR="002258EA" w:rsidRPr="002908AB" w:rsidRDefault="00056D5F" w:rsidP="002908AB">
      <w:pPr>
        <w:jc w:val="center"/>
        <w:rPr>
          <w:rFonts w:ascii="Arial" w:hAnsi="Arial" w:cs="Arial"/>
          <w:b/>
          <w:sz w:val="22"/>
          <w:szCs w:val="26"/>
        </w:rPr>
      </w:pPr>
      <w:r w:rsidRPr="002908AB">
        <w:rPr>
          <w:rFonts w:ascii="Arial" w:hAnsi="Arial" w:cs="Arial"/>
          <w:b/>
          <w:sz w:val="22"/>
          <w:szCs w:val="26"/>
        </w:rPr>
        <w:t>Allogeneic or Autologous Recipient</w:t>
      </w:r>
    </w:p>
    <w:p w14:paraId="07AAF11B" w14:textId="77777777" w:rsidR="002258EA" w:rsidRPr="002908AB" w:rsidRDefault="002258EA" w:rsidP="002908AB">
      <w:pPr>
        <w:jc w:val="center"/>
        <w:rPr>
          <w:rFonts w:ascii="Arial" w:hAnsi="Arial" w:cs="Arial"/>
          <w:b/>
          <w:sz w:val="22"/>
          <w:szCs w:val="26"/>
        </w:rPr>
      </w:pPr>
      <w:r w:rsidRPr="002908AB">
        <w:rPr>
          <w:rFonts w:ascii="Arial" w:hAnsi="Arial" w:cs="Arial"/>
          <w:b/>
          <w:sz w:val="22"/>
          <w:szCs w:val="26"/>
        </w:rPr>
        <w:t>Secondary Primary Malignancy</w:t>
      </w:r>
    </w:p>
    <w:p w14:paraId="43F05294" w14:textId="77777777" w:rsidR="00056D5F" w:rsidRPr="009D4807" w:rsidRDefault="00056D5F" w:rsidP="00056D5F">
      <w:pPr>
        <w:widowControl w:val="0"/>
        <w:spacing w:after="120" w:line="276" w:lineRule="auto"/>
        <w:jc w:val="center"/>
        <w:rPr>
          <w:rFonts w:ascii="Arial" w:hAnsi="Arial" w:cs="Arial"/>
          <w:b/>
          <w:sz w:val="28"/>
          <w:szCs w:val="28"/>
        </w:rPr>
      </w:pPr>
    </w:p>
    <w:p w14:paraId="0C6B67B7" w14:textId="6312B687" w:rsidR="008F5479" w:rsidRDefault="00056D5F" w:rsidP="00056D5F">
      <w:pPr>
        <w:widowControl w:val="0"/>
        <w:spacing w:after="120" w:line="276" w:lineRule="auto"/>
        <w:rPr>
          <w:rFonts w:ascii="Arial" w:hAnsi="Arial" w:cs="Arial"/>
          <w:b/>
          <w:i/>
          <w:sz w:val="22"/>
          <w:szCs w:val="22"/>
        </w:rPr>
      </w:pPr>
      <w:r w:rsidRPr="009D4807">
        <w:rPr>
          <w:rFonts w:ascii="Arial" w:hAnsi="Arial" w:cs="Arial"/>
          <w:b/>
          <w:i/>
          <w:sz w:val="22"/>
          <w:szCs w:val="22"/>
        </w:rPr>
        <w:t>The word “you” throughout this form refers to you or your child.</w:t>
      </w:r>
    </w:p>
    <w:p w14:paraId="5FF1385A" w14:textId="77777777" w:rsidR="008F5479" w:rsidRPr="003617B0" w:rsidRDefault="008F5479" w:rsidP="003617B0">
      <w:pPr>
        <w:widowControl w:val="0"/>
        <w:spacing w:after="120"/>
        <w:rPr>
          <w:rFonts w:ascii="Arial" w:hAnsi="Arial" w:cs="Arial"/>
          <w:b/>
          <w:i/>
          <w:sz w:val="22"/>
          <w:szCs w:val="22"/>
        </w:rPr>
      </w:pPr>
    </w:p>
    <w:p w14:paraId="1C641602" w14:textId="77777777" w:rsidR="003F1629" w:rsidRPr="009D4807" w:rsidRDefault="00BC1936" w:rsidP="001A024B">
      <w:pPr>
        <w:pStyle w:val="Heading2"/>
        <w:numPr>
          <w:ilvl w:val="0"/>
          <w:numId w:val="2"/>
        </w:numPr>
        <w:spacing w:after="240" w:line="276" w:lineRule="auto"/>
        <w:contextualSpacing/>
        <w:rPr>
          <w:rFonts w:ascii="Arial" w:hAnsi="Arial" w:cs="Arial"/>
          <w:b/>
          <w:i w:val="0"/>
          <w:sz w:val="28"/>
          <w:szCs w:val="24"/>
        </w:rPr>
      </w:pPr>
      <w:r w:rsidRPr="009D4807">
        <w:rPr>
          <w:rFonts w:ascii="Arial" w:hAnsi="Arial" w:cs="Arial"/>
          <w:b/>
          <w:i w:val="0"/>
          <w:sz w:val="28"/>
          <w:szCs w:val="24"/>
        </w:rPr>
        <w:t>Research O</w:t>
      </w:r>
      <w:r w:rsidR="00262FF5" w:rsidRPr="009D4807">
        <w:rPr>
          <w:rFonts w:ascii="Arial" w:hAnsi="Arial" w:cs="Arial"/>
          <w:b/>
          <w:i w:val="0"/>
          <w:sz w:val="28"/>
          <w:szCs w:val="24"/>
        </w:rPr>
        <w:t>verview</w:t>
      </w:r>
    </w:p>
    <w:p w14:paraId="46AD1222" w14:textId="5BBCACDA" w:rsidR="00D7306F" w:rsidRPr="009D4807" w:rsidRDefault="004D4C73" w:rsidP="001A024B">
      <w:pPr>
        <w:numPr>
          <w:ilvl w:val="12"/>
          <w:numId w:val="0"/>
        </w:numPr>
        <w:spacing w:after="240" w:line="276" w:lineRule="auto"/>
        <w:rPr>
          <w:rFonts w:ascii="Arial" w:hAnsi="Arial" w:cs="Arial"/>
          <w:szCs w:val="24"/>
        </w:rPr>
      </w:pPr>
      <w:r w:rsidRPr="009D4807">
        <w:rPr>
          <w:rFonts w:ascii="Arial" w:hAnsi="Arial" w:cs="Arial"/>
          <w:szCs w:val="24"/>
        </w:rPr>
        <w:t xml:space="preserve">We ask for your permission to collect and store </w:t>
      </w:r>
      <w:r w:rsidR="00D13AD3" w:rsidRPr="009D4807">
        <w:rPr>
          <w:rFonts w:ascii="Arial" w:hAnsi="Arial" w:cs="Arial"/>
          <w:szCs w:val="24"/>
        </w:rPr>
        <w:t xml:space="preserve">your </w:t>
      </w:r>
      <w:r w:rsidRPr="009D4807">
        <w:rPr>
          <w:rFonts w:ascii="Arial" w:hAnsi="Arial" w:cs="Arial"/>
          <w:szCs w:val="24"/>
        </w:rPr>
        <w:t>blood and</w:t>
      </w:r>
      <w:r w:rsidR="00734748">
        <w:rPr>
          <w:rFonts w:ascii="Arial" w:hAnsi="Arial" w:cs="Arial"/>
          <w:szCs w:val="24"/>
        </w:rPr>
        <w:t xml:space="preserve">/or </w:t>
      </w:r>
      <w:r w:rsidRPr="009D4807">
        <w:rPr>
          <w:rFonts w:ascii="Arial" w:hAnsi="Arial" w:cs="Arial"/>
          <w:szCs w:val="24"/>
        </w:rPr>
        <w:t>tissue</w:t>
      </w:r>
      <w:r w:rsidR="00FC735E" w:rsidRPr="009D4807">
        <w:rPr>
          <w:rFonts w:ascii="Arial" w:hAnsi="Arial" w:cs="Arial"/>
          <w:szCs w:val="24"/>
        </w:rPr>
        <w:t xml:space="preserve"> samples</w:t>
      </w:r>
      <w:r w:rsidR="00220E05" w:rsidRPr="009D4807">
        <w:rPr>
          <w:rFonts w:ascii="Arial" w:hAnsi="Arial" w:cs="Arial"/>
          <w:szCs w:val="24"/>
        </w:rPr>
        <w:t xml:space="preserve"> </w:t>
      </w:r>
      <w:r w:rsidRPr="009D4807">
        <w:rPr>
          <w:rFonts w:ascii="Arial" w:hAnsi="Arial" w:cs="Arial"/>
          <w:szCs w:val="24"/>
        </w:rPr>
        <w:t xml:space="preserve">for future research. </w:t>
      </w:r>
      <w:r w:rsidR="00220E05" w:rsidRPr="009D4807">
        <w:rPr>
          <w:rFonts w:ascii="Arial" w:hAnsi="Arial" w:cs="Arial"/>
          <w:szCs w:val="24"/>
        </w:rPr>
        <w:t xml:space="preserve">Your blood and tissues have genetic information, called DNA. </w:t>
      </w:r>
      <w:r w:rsidR="00D7306F" w:rsidRPr="009D4807">
        <w:rPr>
          <w:rFonts w:ascii="Arial" w:hAnsi="Arial" w:cs="Arial"/>
          <w:szCs w:val="24"/>
        </w:rPr>
        <w:t xml:space="preserve">We </w:t>
      </w:r>
      <w:r w:rsidR="00220E05" w:rsidRPr="009D4807">
        <w:rPr>
          <w:rFonts w:ascii="Arial" w:hAnsi="Arial" w:cs="Arial"/>
          <w:szCs w:val="24"/>
        </w:rPr>
        <w:t>want</w:t>
      </w:r>
      <w:r w:rsidR="00D7306F" w:rsidRPr="009D4807">
        <w:rPr>
          <w:rFonts w:ascii="Arial" w:hAnsi="Arial" w:cs="Arial"/>
          <w:szCs w:val="24"/>
        </w:rPr>
        <w:t xml:space="preserve"> to </w:t>
      </w:r>
      <w:r w:rsidR="00220E05" w:rsidRPr="009D4807">
        <w:rPr>
          <w:rFonts w:ascii="Arial" w:hAnsi="Arial" w:cs="Arial"/>
          <w:szCs w:val="24"/>
        </w:rPr>
        <w:t xml:space="preserve">study your blood, </w:t>
      </w:r>
      <w:proofErr w:type="gramStart"/>
      <w:r w:rsidR="00220E05" w:rsidRPr="009D4807">
        <w:rPr>
          <w:rFonts w:ascii="Arial" w:hAnsi="Arial" w:cs="Arial"/>
          <w:szCs w:val="24"/>
        </w:rPr>
        <w:t>tissue</w:t>
      </w:r>
      <w:proofErr w:type="gramEnd"/>
      <w:r w:rsidR="00220E05" w:rsidRPr="009D4807">
        <w:rPr>
          <w:rFonts w:ascii="Arial" w:hAnsi="Arial" w:cs="Arial"/>
          <w:szCs w:val="24"/>
        </w:rPr>
        <w:t xml:space="preserve"> and DNA to </w:t>
      </w:r>
      <w:r w:rsidR="00D7306F" w:rsidRPr="009D4807">
        <w:rPr>
          <w:rFonts w:ascii="Arial" w:hAnsi="Arial" w:cs="Arial"/>
          <w:szCs w:val="24"/>
        </w:rPr>
        <w:t xml:space="preserve">learn what </w:t>
      </w:r>
      <w:r w:rsidR="00220E05" w:rsidRPr="009D4807">
        <w:rPr>
          <w:rFonts w:ascii="Arial" w:hAnsi="Arial" w:cs="Arial"/>
          <w:szCs w:val="24"/>
        </w:rPr>
        <w:t>makes</w:t>
      </w:r>
      <w:r w:rsidR="00D7306F" w:rsidRPr="009D4807">
        <w:rPr>
          <w:rFonts w:ascii="Arial" w:hAnsi="Arial" w:cs="Arial"/>
          <w:szCs w:val="24"/>
        </w:rPr>
        <w:t xml:space="preserve"> blood or marrow transplants (BMT) and other cell therapies</w:t>
      </w:r>
      <w:r w:rsidR="00220E05" w:rsidRPr="009D4807">
        <w:rPr>
          <w:rFonts w:ascii="Arial" w:hAnsi="Arial" w:cs="Arial"/>
          <w:szCs w:val="24"/>
        </w:rPr>
        <w:t xml:space="preserve"> work</w:t>
      </w:r>
      <w:r w:rsidR="00D7306F" w:rsidRPr="009D4807">
        <w:rPr>
          <w:rFonts w:ascii="Arial" w:hAnsi="Arial" w:cs="Arial"/>
          <w:szCs w:val="24"/>
        </w:rPr>
        <w:t>.</w:t>
      </w:r>
    </w:p>
    <w:p w14:paraId="789D8029" w14:textId="77777777" w:rsidR="00D7306F" w:rsidRPr="009D4807" w:rsidRDefault="00262FF5" w:rsidP="001A024B">
      <w:pPr>
        <w:spacing w:after="240" w:line="276" w:lineRule="auto"/>
        <w:rPr>
          <w:rFonts w:ascii="Arial" w:hAnsi="Arial" w:cs="Arial"/>
          <w:szCs w:val="24"/>
        </w:rPr>
      </w:pPr>
      <w:r w:rsidRPr="009D4807">
        <w:rPr>
          <w:rFonts w:ascii="Arial" w:hAnsi="Arial" w:cs="Arial"/>
          <w:szCs w:val="24"/>
        </w:rPr>
        <w:t>We’re asking you</w:t>
      </w:r>
      <w:r w:rsidR="005923B6" w:rsidRPr="009D4807">
        <w:rPr>
          <w:rFonts w:ascii="Arial" w:hAnsi="Arial" w:cs="Arial"/>
          <w:szCs w:val="24"/>
        </w:rPr>
        <w:t xml:space="preserve"> to participate because you have been diagnosed with </w:t>
      </w:r>
      <w:r w:rsidR="00A93658" w:rsidRPr="009D4807">
        <w:rPr>
          <w:rFonts w:ascii="Arial" w:hAnsi="Arial" w:cs="Arial"/>
          <w:szCs w:val="24"/>
        </w:rPr>
        <w:t xml:space="preserve">cancer </w:t>
      </w:r>
      <w:r w:rsidR="00D7306F" w:rsidRPr="009D4807">
        <w:rPr>
          <w:rFonts w:ascii="Arial" w:hAnsi="Arial" w:cs="Arial"/>
          <w:szCs w:val="24"/>
        </w:rPr>
        <w:t xml:space="preserve">after </w:t>
      </w:r>
      <w:r w:rsidRPr="009D4807">
        <w:rPr>
          <w:rFonts w:ascii="Arial" w:hAnsi="Arial" w:cs="Arial"/>
          <w:szCs w:val="24"/>
        </w:rPr>
        <w:t xml:space="preserve">being </w:t>
      </w:r>
      <w:r w:rsidR="00D7306F" w:rsidRPr="009D4807">
        <w:rPr>
          <w:rFonts w:ascii="Arial" w:hAnsi="Arial" w:cs="Arial"/>
          <w:szCs w:val="24"/>
        </w:rPr>
        <w:t>treat</w:t>
      </w:r>
      <w:r w:rsidRPr="009D4807">
        <w:rPr>
          <w:rFonts w:ascii="Arial" w:hAnsi="Arial" w:cs="Arial"/>
          <w:szCs w:val="24"/>
        </w:rPr>
        <w:t>ed</w:t>
      </w:r>
      <w:r w:rsidR="00D7306F" w:rsidRPr="009D4807">
        <w:rPr>
          <w:rFonts w:ascii="Arial" w:hAnsi="Arial" w:cs="Arial"/>
          <w:szCs w:val="24"/>
        </w:rPr>
        <w:t xml:space="preserve"> with </w:t>
      </w:r>
      <w:r w:rsidR="005923B6" w:rsidRPr="009D4807">
        <w:rPr>
          <w:rFonts w:ascii="Arial" w:hAnsi="Arial" w:cs="Arial"/>
          <w:szCs w:val="24"/>
        </w:rPr>
        <w:t xml:space="preserve">transplant or cell therapy.  </w:t>
      </w:r>
    </w:p>
    <w:p w14:paraId="4D4A8E9E" w14:textId="77777777" w:rsidR="00553D75" w:rsidRPr="009D4807" w:rsidRDefault="00A54595" w:rsidP="001A024B">
      <w:pPr>
        <w:numPr>
          <w:ilvl w:val="12"/>
          <w:numId w:val="0"/>
        </w:numPr>
        <w:spacing w:line="276" w:lineRule="auto"/>
        <w:rPr>
          <w:rFonts w:ascii="Arial" w:hAnsi="Arial" w:cs="Arial"/>
          <w:szCs w:val="24"/>
        </w:rPr>
      </w:pPr>
      <w:r w:rsidRPr="009D4807">
        <w:rPr>
          <w:rFonts w:ascii="Arial" w:hAnsi="Arial" w:cs="Arial"/>
          <w:szCs w:val="24"/>
        </w:rPr>
        <w:t>R</w:t>
      </w:r>
      <w:r w:rsidR="00017E81" w:rsidRPr="009D4807">
        <w:rPr>
          <w:rFonts w:ascii="Arial" w:hAnsi="Arial" w:cs="Arial"/>
          <w:szCs w:val="24"/>
        </w:rPr>
        <w:t>esearch</w:t>
      </w:r>
      <w:r w:rsidR="00262FF5" w:rsidRPr="009D4807">
        <w:rPr>
          <w:rFonts w:ascii="Arial" w:hAnsi="Arial" w:cs="Arial"/>
          <w:szCs w:val="24"/>
        </w:rPr>
        <w:t>ers</w:t>
      </w:r>
      <w:r w:rsidR="00017E81" w:rsidRPr="009D4807">
        <w:rPr>
          <w:rFonts w:ascii="Arial" w:hAnsi="Arial" w:cs="Arial"/>
          <w:szCs w:val="24"/>
        </w:rPr>
        <w:t xml:space="preserve"> may use you</w:t>
      </w:r>
      <w:r w:rsidR="00EE576B" w:rsidRPr="009D4807">
        <w:rPr>
          <w:rFonts w:ascii="Arial" w:hAnsi="Arial" w:cs="Arial"/>
          <w:szCs w:val="24"/>
        </w:rPr>
        <w:t>r</w:t>
      </w:r>
      <w:r w:rsidR="00017E81" w:rsidRPr="009D4807">
        <w:rPr>
          <w:rFonts w:ascii="Arial" w:hAnsi="Arial" w:cs="Arial"/>
          <w:szCs w:val="24"/>
        </w:rPr>
        <w:t xml:space="preserve"> </w:t>
      </w:r>
      <w:r w:rsidR="00EE576B" w:rsidRPr="009D4807">
        <w:rPr>
          <w:rFonts w:ascii="Arial" w:hAnsi="Arial" w:cs="Arial"/>
          <w:szCs w:val="24"/>
        </w:rPr>
        <w:t>s</w:t>
      </w:r>
      <w:r w:rsidR="00C0601D" w:rsidRPr="009D4807">
        <w:rPr>
          <w:rFonts w:ascii="Arial" w:hAnsi="Arial" w:cs="Arial"/>
          <w:szCs w:val="24"/>
        </w:rPr>
        <w:t>amples</w:t>
      </w:r>
      <w:r w:rsidR="00EE576B" w:rsidRPr="009D4807">
        <w:rPr>
          <w:rFonts w:ascii="Arial" w:hAnsi="Arial" w:cs="Arial"/>
          <w:szCs w:val="24"/>
        </w:rPr>
        <w:t xml:space="preserve"> to learn more about</w:t>
      </w:r>
      <w:r w:rsidR="00BF09E5" w:rsidRPr="009D4807">
        <w:rPr>
          <w:rFonts w:ascii="Arial" w:hAnsi="Arial" w:cs="Arial"/>
          <w:szCs w:val="24"/>
        </w:rPr>
        <w:t>:</w:t>
      </w:r>
    </w:p>
    <w:p w14:paraId="404E28A0" w14:textId="77777777" w:rsidR="00BF09E5" w:rsidRPr="009D4807" w:rsidRDefault="00EE576B" w:rsidP="001A024B">
      <w:pPr>
        <w:numPr>
          <w:ilvl w:val="0"/>
          <w:numId w:val="6"/>
        </w:numPr>
        <w:spacing w:line="276" w:lineRule="auto"/>
        <w:ind w:left="720"/>
        <w:rPr>
          <w:rFonts w:ascii="Arial" w:hAnsi="Arial" w:cs="Arial"/>
          <w:szCs w:val="24"/>
        </w:rPr>
      </w:pPr>
      <w:r w:rsidRPr="009D4807">
        <w:rPr>
          <w:rFonts w:ascii="Arial" w:hAnsi="Arial" w:cs="Arial"/>
          <w:szCs w:val="24"/>
        </w:rPr>
        <w:t xml:space="preserve">What </w:t>
      </w:r>
      <w:r w:rsidR="00BF09E5" w:rsidRPr="009D4807">
        <w:rPr>
          <w:rFonts w:ascii="Arial" w:hAnsi="Arial" w:cs="Arial"/>
          <w:szCs w:val="24"/>
        </w:rPr>
        <w:t>affect</w:t>
      </w:r>
      <w:r w:rsidRPr="009D4807">
        <w:rPr>
          <w:rFonts w:ascii="Arial" w:hAnsi="Arial" w:cs="Arial"/>
          <w:szCs w:val="24"/>
        </w:rPr>
        <w:t xml:space="preserve">s </w:t>
      </w:r>
      <w:r w:rsidR="00BF09E5" w:rsidRPr="009D4807">
        <w:rPr>
          <w:rFonts w:ascii="Arial" w:hAnsi="Arial" w:cs="Arial"/>
          <w:szCs w:val="24"/>
        </w:rPr>
        <w:t>transplant and cell therapy</w:t>
      </w:r>
      <w:r w:rsidR="00220E05" w:rsidRPr="009D4807">
        <w:rPr>
          <w:rFonts w:ascii="Arial" w:hAnsi="Arial" w:cs="Arial"/>
          <w:szCs w:val="24"/>
        </w:rPr>
        <w:t xml:space="preserve"> results</w:t>
      </w:r>
    </w:p>
    <w:p w14:paraId="11796B2D" w14:textId="77777777" w:rsidR="00BF09E5" w:rsidRPr="009D4807" w:rsidRDefault="00EE576B" w:rsidP="001A024B">
      <w:pPr>
        <w:numPr>
          <w:ilvl w:val="0"/>
          <w:numId w:val="6"/>
        </w:numPr>
        <w:spacing w:line="276" w:lineRule="auto"/>
        <w:ind w:left="720"/>
        <w:rPr>
          <w:rFonts w:ascii="Arial" w:hAnsi="Arial" w:cs="Arial"/>
          <w:szCs w:val="24"/>
        </w:rPr>
      </w:pPr>
      <w:r w:rsidRPr="009D4807">
        <w:rPr>
          <w:rFonts w:ascii="Arial" w:hAnsi="Arial" w:cs="Arial"/>
          <w:szCs w:val="24"/>
        </w:rPr>
        <w:t>D</w:t>
      </w:r>
      <w:r w:rsidR="00BF09E5" w:rsidRPr="009D4807">
        <w:rPr>
          <w:rFonts w:ascii="Arial" w:hAnsi="Arial" w:cs="Arial"/>
          <w:szCs w:val="24"/>
        </w:rPr>
        <w:t>iseases treated by transplant and cell therapy</w:t>
      </w:r>
    </w:p>
    <w:p w14:paraId="7A116A25" w14:textId="4C7D870C" w:rsidR="00016B76" w:rsidRDefault="00D13AD3" w:rsidP="001A024B">
      <w:pPr>
        <w:numPr>
          <w:ilvl w:val="0"/>
          <w:numId w:val="6"/>
        </w:numPr>
        <w:spacing w:after="240" w:line="276" w:lineRule="auto"/>
        <w:ind w:left="720"/>
        <w:contextualSpacing/>
        <w:rPr>
          <w:rFonts w:ascii="Arial" w:hAnsi="Arial" w:cs="Arial"/>
          <w:szCs w:val="24"/>
        </w:rPr>
      </w:pPr>
      <w:r w:rsidRPr="009D4807">
        <w:rPr>
          <w:rFonts w:ascii="Arial" w:hAnsi="Arial" w:cs="Arial"/>
          <w:szCs w:val="24"/>
        </w:rPr>
        <w:t>How to match</w:t>
      </w:r>
      <w:r w:rsidR="00BF09E5" w:rsidRPr="009D4807">
        <w:rPr>
          <w:rFonts w:ascii="Arial" w:hAnsi="Arial" w:cs="Arial"/>
          <w:szCs w:val="24"/>
        </w:rPr>
        <w:t xml:space="preserve"> donors and </w:t>
      </w:r>
      <w:r w:rsidR="00220E05" w:rsidRPr="009D4807">
        <w:rPr>
          <w:rFonts w:ascii="Arial" w:hAnsi="Arial" w:cs="Arial"/>
          <w:szCs w:val="24"/>
        </w:rPr>
        <w:t>patients</w:t>
      </w:r>
      <w:r w:rsidR="00262FF5" w:rsidRPr="009D4807">
        <w:rPr>
          <w:rFonts w:ascii="Arial" w:hAnsi="Arial" w:cs="Arial"/>
          <w:szCs w:val="24"/>
        </w:rPr>
        <w:t xml:space="preserve"> for BMT</w:t>
      </w:r>
    </w:p>
    <w:p w14:paraId="06B2C0DD" w14:textId="77777777" w:rsidR="008F5479" w:rsidRPr="009D4807" w:rsidRDefault="008F5479" w:rsidP="003617B0">
      <w:pPr>
        <w:spacing w:after="240" w:line="276" w:lineRule="auto"/>
        <w:ind w:left="720"/>
        <w:contextualSpacing/>
        <w:rPr>
          <w:rFonts w:ascii="Arial" w:hAnsi="Arial" w:cs="Arial"/>
          <w:szCs w:val="24"/>
        </w:rPr>
      </w:pPr>
    </w:p>
    <w:p w14:paraId="0922149E" w14:textId="77777777" w:rsidR="00175969" w:rsidRPr="009D4807" w:rsidRDefault="00DD5FF5" w:rsidP="001A024B">
      <w:pPr>
        <w:pStyle w:val="Heading3"/>
        <w:numPr>
          <w:ilvl w:val="0"/>
          <w:numId w:val="2"/>
        </w:numPr>
        <w:spacing w:after="240" w:line="276" w:lineRule="auto"/>
        <w:rPr>
          <w:rFonts w:ascii="Arial" w:hAnsi="Arial" w:cs="Arial"/>
          <w:szCs w:val="24"/>
        </w:rPr>
      </w:pPr>
      <w:r w:rsidRPr="009D4807">
        <w:rPr>
          <w:rFonts w:ascii="Arial" w:hAnsi="Arial" w:cs="Arial"/>
          <w:b/>
          <w:i w:val="0"/>
          <w:sz w:val="28"/>
          <w:szCs w:val="24"/>
        </w:rPr>
        <w:t>What to Expect</w:t>
      </w:r>
    </w:p>
    <w:p w14:paraId="7B7D9895" w14:textId="649F0402" w:rsidR="00175969" w:rsidRPr="009D4807" w:rsidRDefault="00534846" w:rsidP="001A024B">
      <w:pPr>
        <w:spacing w:line="276" w:lineRule="auto"/>
        <w:rPr>
          <w:rFonts w:ascii="Arial" w:hAnsi="Arial" w:cs="Arial"/>
          <w:szCs w:val="24"/>
        </w:rPr>
      </w:pPr>
      <w:r w:rsidRPr="009D4807">
        <w:rPr>
          <w:rFonts w:ascii="Arial" w:hAnsi="Arial" w:cs="Arial"/>
          <w:szCs w:val="24"/>
        </w:rPr>
        <w:t xml:space="preserve">If you </w:t>
      </w:r>
      <w:r w:rsidR="007531AC" w:rsidRPr="009D4807">
        <w:rPr>
          <w:rFonts w:ascii="Arial" w:hAnsi="Arial" w:cs="Arial"/>
          <w:szCs w:val="24"/>
        </w:rPr>
        <w:t xml:space="preserve">agree </w:t>
      </w:r>
      <w:r w:rsidR="00175969" w:rsidRPr="009D4807">
        <w:rPr>
          <w:rFonts w:ascii="Arial" w:hAnsi="Arial" w:cs="Arial"/>
          <w:szCs w:val="24"/>
        </w:rPr>
        <w:t xml:space="preserve">to </w:t>
      </w:r>
      <w:r w:rsidR="00734748">
        <w:rPr>
          <w:rFonts w:ascii="Arial" w:hAnsi="Arial" w:cs="Arial"/>
          <w:szCs w:val="24"/>
        </w:rPr>
        <w:t>participate in this study</w:t>
      </w:r>
      <w:r w:rsidR="007531AC" w:rsidRPr="009D4807">
        <w:rPr>
          <w:rFonts w:ascii="Arial" w:hAnsi="Arial" w:cs="Arial"/>
          <w:szCs w:val="24"/>
        </w:rPr>
        <w:t>,</w:t>
      </w:r>
      <w:r w:rsidR="00175969" w:rsidRPr="009D4807">
        <w:rPr>
          <w:rFonts w:ascii="Arial" w:hAnsi="Arial" w:cs="Arial"/>
          <w:szCs w:val="24"/>
        </w:rPr>
        <w:t xml:space="preserve"> here’s what will happen:</w:t>
      </w:r>
    </w:p>
    <w:p w14:paraId="72781B54" w14:textId="3EBCFB20" w:rsidR="00734748" w:rsidRPr="00A65F32" w:rsidRDefault="00734748" w:rsidP="00A65F32">
      <w:pPr>
        <w:numPr>
          <w:ilvl w:val="0"/>
          <w:numId w:val="8"/>
        </w:numPr>
        <w:spacing w:line="276" w:lineRule="auto"/>
        <w:ind w:left="720"/>
        <w:rPr>
          <w:rFonts w:ascii="Arial" w:hAnsi="Arial" w:cs="Arial"/>
          <w:szCs w:val="24"/>
        </w:rPr>
      </w:pPr>
      <w:r>
        <w:rPr>
          <w:rFonts w:ascii="Arial" w:hAnsi="Arial" w:cs="Arial"/>
          <w:szCs w:val="24"/>
        </w:rPr>
        <w:t>Depending upon your transplant or cellular therapy and the type of cancer diagnosed after treatment:</w:t>
      </w:r>
    </w:p>
    <w:p w14:paraId="1C538C42" w14:textId="4369B205" w:rsidR="00175969" w:rsidRPr="009D4807" w:rsidRDefault="001477D8" w:rsidP="00CA6780">
      <w:pPr>
        <w:numPr>
          <w:ilvl w:val="1"/>
          <w:numId w:val="8"/>
        </w:numPr>
        <w:spacing w:line="276" w:lineRule="auto"/>
        <w:rPr>
          <w:rFonts w:ascii="Arial" w:hAnsi="Arial" w:cs="Arial"/>
          <w:szCs w:val="24"/>
        </w:rPr>
      </w:pPr>
      <w:r w:rsidRPr="009D4807">
        <w:rPr>
          <w:rFonts w:ascii="Arial" w:hAnsi="Arial" w:cs="Arial"/>
          <w:szCs w:val="24"/>
        </w:rPr>
        <w:t xml:space="preserve">Your doctor </w:t>
      </w:r>
      <w:r w:rsidR="00734748">
        <w:rPr>
          <w:rFonts w:ascii="Arial" w:hAnsi="Arial" w:cs="Arial"/>
          <w:szCs w:val="24"/>
        </w:rPr>
        <w:t>may</w:t>
      </w:r>
      <w:r w:rsidRPr="009D4807">
        <w:rPr>
          <w:rFonts w:ascii="Arial" w:hAnsi="Arial" w:cs="Arial"/>
          <w:szCs w:val="24"/>
        </w:rPr>
        <w:t xml:space="preserve"> </w:t>
      </w:r>
      <w:r w:rsidR="00175969" w:rsidRPr="009D4807">
        <w:rPr>
          <w:rFonts w:ascii="Arial" w:hAnsi="Arial" w:cs="Arial"/>
          <w:szCs w:val="24"/>
        </w:rPr>
        <w:t xml:space="preserve">collect </w:t>
      </w:r>
      <w:r w:rsidR="007531AC" w:rsidRPr="009D4807">
        <w:rPr>
          <w:rFonts w:ascii="Arial" w:hAnsi="Arial" w:cs="Arial"/>
          <w:szCs w:val="24"/>
        </w:rPr>
        <w:t>a</w:t>
      </w:r>
      <w:r w:rsidR="00175969" w:rsidRPr="009D4807">
        <w:rPr>
          <w:rFonts w:ascii="Arial" w:hAnsi="Arial" w:cs="Arial"/>
          <w:szCs w:val="24"/>
        </w:rPr>
        <w:t xml:space="preserve"> small</w:t>
      </w:r>
      <w:r w:rsidR="007531AC" w:rsidRPr="009D4807">
        <w:rPr>
          <w:rFonts w:ascii="Arial" w:hAnsi="Arial" w:cs="Arial"/>
          <w:szCs w:val="24"/>
        </w:rPr>
        <w:t xml:space="preserve"> sample of</w:t>
      </w:r>
      <w:r w:rsidR="00175969" w:rsidRPr="009D4807">
        <w:rPr>
          <w:rFonts w:ascii="Arial" w:hAnsi="Arial" w:cs="Arial"/>
          <w:szCs w:val="24"/>
        </w:rPr>
        <w:t xml:space="preserve"> your</w:t>
      </w:r>
      <w:r w:rsidR="007531AC" w:rsidRPr="009D4807">
        <w:rPr>
          <w:rFonts w:ascii="Arial" w:hAnsi="Arial" w:cs="Arial"/>
          <w:szCs w:val="24"/>
        </w:rPr>
        <w:t xml:space="preserve"> blood (</w:t>
      </w:r>
      <w:r w:rsidR="004C2355" w:rsidRPr="009D4807">
        <w:rPr>
          <w:rFonts w:ascii="Arial" w:hAnsi="Arial" w:cs="Arial"/>
          <w:szCs w:val="24"/>
        </w:rPr>
        <w:t xml:space="preserve">up to </w:t>
      </w:r>
      <w:r w:rsidR="00175969" w:rsidRPr="009D4807">
        <w:rPr>
          <w:rFonts w:ascii="Arial" w:hAnsi="Arial" w:cs="Arial"/>
          <w:szCs w:val="24"/>
        </w:rPr>
        <w:t>3</w:t>
      </w:r>
      <w:r w:rsidR="00734748">
        <w:rPr>
          <w:rFonts w:ascii="Arial" w:hAnsi="Arial" w:cs="Arial"/>
          <w:szCs w:val="24"/>
        </w:rPr>
        <w:t>.3</w:t>
      </w:r>
      <w:r w:rsidR="00BD13B7" w:rsidRPr="009D4807">
        <w:rPr>
          <w:rFonts w:ascii="Arial" w:hAnsi="Arial" w:cs="Arial"/>
          <w:szCs w:val="24"/>
        </w:rPr>
        <w:t xml:space="preserve"> </w:t>
      </w:r>
      <w:r w:rsidR="007531AC" w:rsidRPr="009D4807">
        <w:rPr>
          <w:rFonts w:ascii="Arial" w:hAnsi="Arial" w:cs="Arial"/>
          <w:szCs w:val="24"/>
        </w:rPr>
        <w:t>tablespoons)</w:t>
      </w:r>
      <w:r w:rsidR="00C968E7" w:rsidRPr="009D4807">
        <w:rPr>
          <w:rFonts w:ascii="Arial" w:hAnsi="Arial" w:cs="Arial"/>
          <w:szCs w:val="24"/>
        </w:rPr>
        <w:t>.</w:t>
      </w:r>
    </w:p>
    <w:p w14:paraId="4C388AD4" w14:textId="646CE0D3" w:rsidR="00175969" w:rsidRPr="009D4807" w:rsidRDefault="00175969" w:rsidP="00CA6780">
      <w:pPr>
        <w:numPr>
          <w:ilvl w:val="1"/>
          <w:numId w:val="8"/>
        </w:numPr>
        <w:spacing w:line="276" w:lineRule="auto"/>
        <w:rPr>
          <w:rFonts w:ascii="Arial" w:hAnsi="Arial" w:cs="Arial"/>
          <w:szCs w:val="24"/>
        </w:rPr>
      </w:pPr>
      <w:r w:rsidRPr="009D4807">
        <w:rPr>
          <w:rFonts w:ascii="Arial" w:hAnsi="Arial" w:cs="Arial"/>
          <w:szCs w:val="24"/>
        </w:rPr>
        <w:t xml:space="preserve">Your doctor </w:t>
      </w:r>
      <w:r w:rsidR="00704B4C" w:rsidRPr="009D4807">
        <w:rPr>
          <w:rFonts w:ascii="Arial" w:hAnsi="Arial" w:cs="Arial"/>
          <w:szCs w:val="24"/>
        </w:rPr>
        <w:t>may</w:t>
      </w:r>
      <w:r w:rsidR="00D13AD3" w:rsidRPr="009D4807">
        <w:rPr>
          <w:rFonts w:ascii="Arial" w:hAnsi="Arial" w:cs="Arial"/>
          <w:szCs w:val="24"/>
        </w:rPr>
        <w:t xml:space="preserve"> </w:t>
      </w:r>
      <w:r w:rsidR="00F068CE" w:rsidRPr="009D4807">
        <w:rPr>
          <w:rFonts w:ascii="Arial" w:hAnsi="Arial" w:cs="Arial"/>
          <w:szCs w:val="24"/>
        </w:rPr>
        <w:t xml:space="preserve">have </w:t>
      </w:r>
      <w:r w:rsidR="00D13AD3" w:rsidRPr="009D4807">
        <w:rPr>
          <w:rFonts w:ascii="Arial" w:hAnsi="Arial" w:cs="Arial"/>
          <w:szCs w:val="24"/>
        </w:rPr>
        <w:t>also</w:t>
      </w:r>
      <w:r w:rsidRPr="009D4807">
        <w:rPr>
          <w:rFonts w:ascii="Arial" w:hAnsi="Arial" w:cs="Arial"/>
          <w:szCs w:val="24"/>
        </w:rPr>
        <w:t xml:space="preserve"> </w:t>
      </w:r>
      <w:r w:rsidR="00BF2E0D">
        <w:rPr>
          <w:rFonts w:ascii="Arial" w:hAnsi="Arial" w:cs="Arial"/>
          <w:szCs w:val="24"/>
        </w:rPr>
        <w:t>collected</w:t>
      </w:r>
      <w:r w:rsidR="00BF2E0D" w:rsidRPr="009D4807">
        <w:rPr>
          <w:rFonts w:ascii="Arial" w:hAnsi="Arial" w:cs="Arial"/>
          <w:szCs w:val="24"/>
        </w:rPr>
        <w:t xml:space="preserve"> </w:t>
      </w:r>
      <w:r w:rsidR="00262FF5" w:rsidRPr="009D4807">
        <w:rPr>
          <w:rFonts w:ascii="Arial" w:hAnsi="Arial" w:cs="Arial"/>
          <w:szCs w:val="24"/>
        </w:rPr>
        <w:t xml:space="preserve">a biopsy </w:t>
      </w:r>
      <w:r w:rsidR="009E7055" w:rsidRPr="009D4807">
        <w:rPr>
          <w:rFonts w:ascii="Arial" w:hAnsi="Arial" w:cs="Arial"/>
          <w:szCs w:val="24"/>
        </w:rPr>
        <w:t>of the cancer tissue</w:t>
      </w:r>
      <w:r w:rsidR="00BF2E0D">
        <w:rPr>
          <w:rFonts w:ascii="Arial" w:hAnsi="Arial" w:cs="Arial"/>
          <w:szCs w:val="24"/>
        </w:rPr>
        <w:t xml:space="preserve"> as part of your standard of care</w:t>
      </w:r>
      <w:r w:rsidR="00C968E7" w:rsidRPr="009D4807">
        <w:rPr>
          <w:rFonts w:ascii="Arial" w:hAnsi="Arial" w:cs="Arial"/>
          <w:szCs w:val="24"/>
        </w:rPr>
        <w:t>.</w:t>
      </w:r>
      <w:r w:rsidR="00262FF5" w:rsidRPr="009D4807">
        <w:rPr>
          <w:rFonts w:ascii="Arial" w:hAnsi="Arial" w:cs="Arial"/>
          <w:szCs w:val="24"/>
        </w:rPr>
        <w:t xml:space="preserve"> </w:t>
      </w:r>
      <w:r w:rsidR="00734748">
        <w:rPr>
          <w:rFonts w:ascii="Arial" w:hAnsi="Arial" w:cs="Arial"/>
          <w:szCs w:val="24"/>
        </w:rPr>
        <w:t>This previously collected tissue may be requested.</w:t>
      </w:r>
    </w:p>
    <w:p w14:paraId="3032D277" w14:textId="77777777" w:rsidR="00F932BF" w:rsidRPr="009D4807" w:rsidRDefault="00C968E7" w:rsidP="002908AB">
      <w:pPr>
        <w:numPr>
          <w:ilvl w:val="0"/>
          <w:numId w:val="8"/>
        </w:numPr>
        <w:spacing w:line="276" w:lineRule="auto"/>
        <w:ind w:left="720"/>
        <w:rPr>
          <w:rFonts w:ascii="Arial" w:hAnsi="Arial" w:cs="Arial"/>
          <w:szCs w:val="24"/>
        </w:rPr>
      </w:pPr>
      <w:r w:rsidRPr="009D4807">
        <w:rPr>
          <w:rFonts w:ascii="Arial" w:hAnsi="Arial" w:cs="Arial"/>
          <w:szCs w:val="24"/>
        </w:rPr>
        <w:lastRenderedPageBreak/>
        <w:t xml:space="preserve">Your </w:t>
      </w:r>
      <w:r w:rsidR="00ED0D15" w:rsidRPr="009D4807">
        <w:rPr>
          <w:rFonts w:ascii="Arial" w:hAnsi="Arial" w:cs="Arial"/>
          <w:szCs w:val="24"/>
        </w:rPr>
        <w:t>blood</w:t>
      </w:r>
      <w:r w:rsidR="0035610B" w:rsidRPr="009D4807">
        <w:rPr>
          <w:rFonts w:ascii="Arial" w:hAnsi="Arial" w:cs="Arial"/>
          <w:szCs w:val="24"/>
        </w:rPr>
        <w:t>, tissue and DNA</w:t>
      </w:r>
      <w:r w:rsidRPr="009D4807">
        <w:rPr>
          <w:rFonts w:ascii="Arial" w:hAnsi="Arial" w:cs="Arial"/>
          <w:szCs w:val="24"/>
        </w:rPr>
        <w:t xml:space="preserve"> will be </w:t>
      </w:r>
      <w:r w:rsidR="00262FF5" w:rsidRPr="009D4807">
        <w:rPr>
          <w:rFonts w:ascii="Arial" w:hAnsi="Arial" w:cs="Arial"/>
          <w:szCs w:val="24"/>
        </w:rPr>
        <w:t>stored</w:t>
      </w:r>
      <w:r w:rsidR="000A525F" w:rsidRPr="009D4807">
        <w:rPr>
          <w:rFonts w:ascii="Arial" w:hAnsi="Arial" w:cs="Arial"/>
          <w:szCs w:val="24"/>
        </w:rPr>
        <w:t>. Y</w:t>
      </w:r>
      <w:r w:rsidRPr="009D4807">
        <w:rPr>
          <w:rFonts w:ascii="Arial" w:hAnsi="Arial" w:cs="Arial"/>
          <w:szCs w:val="24"/>
        </w:rPr>
        <w:t xml:space="preserve">our name will </w:t>
      </w:r>
      <w:r w:rsidRPr="009D4807">
        <w:rPr>
          <w:rFonts w:ascii="Arial" w:hAnsi="Arial" w:cs="Arial"/>
          <w:b/>
          <w:szCs w:val="24"/>
        </w:rPr>
        <w:t>not</w:t>
      </w:r>
      <w:r w:rsidRPr="009D4807">
        <w:rPr>
          <w:rFonts w:ascii="Arial" w:hAnsi="Arial" w:cs="Arial"/>
          <w:szCs w:val="24"/>
        </w:rPr>
        <w:t xml:space="preserve"> be on the containers.</w:t>
      </w:r>
    </w:p>
    <w:p w14:paraId="28C0E4D7" w14:textId="77777777" w:rsidR="00523263" w:rsidRPr="009D4807" w:rsidRDefault="00523263" w:rsidP="001A024B">
      <w:pPr>
        <w:numPr>
          <w:ilvl w:val="0"/>
          <w:numId w:val="8"/>
        </w:numPr>
        <w:spacing w:after="240" w:line="276" w:lineRule="auto"/>
        <w:ind w:left="720"/>
        <w:rPr>
          <w:rFonts w:ascii="Arial" w:hAnsi="Arial" w:cs="Arial"/>
        </w:rPr>
      </w:pPr>
      <w:r w:rsidRPr="009D4807">
        <w:rPr>
          <w:rFonts w:ascii="Arial" w:hAnsi="Arial" w:cs="Arial"/>
          <w:szCs w:val="24"/>
        </w:rPr>
        <w:t>We will keep the samples at</w:t>
      </w:r>
      <w:r w:rsidR="004339DF" w:rsidRPr="009D4807">
        <w:rPr>
          <w:rFonts w:ascii="Arial" w:hAnsi="Arial" w:cs="Arial"/>
          <w:szCs w:val="24"/>
        </w:rPr>
        <w:t xml:space="preserve"> the </w:t>
      </w:r>
      <w:r w:rsidR="004339DF" w:rsidRPr="009D4807">
        <w:rPr>
          <w:rFonts w:ascii="Arial" w:hAnsi="Arial" w:cs="Arial"/>
          <w:b/>
          <w:szCs w:val="24"/>
        </w:rPr>
        <w:t>Research Sample Repos</w:t>
      </w:r>
      <w:r w:rsidRPr="009D4807">
        <w:rPr>
          <w:rFonts w:ascii="Arial" w:hAnsi="Arial" w:cs="Arial"/>
          <w:b/>
          <w:szCs w:val="24"/>
        </w:rPr>
        <w:t>itory</w:t>
      </w:r>
      <w:r w:rsidRPr="009D4807">
        <w:rPr>
          <w:rFonts w:ascii="Arial" w:hAnsi="Arial" w:cs="Arial"/>
          <w:szCs w:val="24"/>
        </w:rPr>
        <w:t xml:space="preserve"> for future research</w:t>
      </w:r>
      <w:r w:rsidR="004339DF" w:rsidRPr="009D4807">
        <w:rPr>
          <w:rFonts w:ascii="Arial" w:hAnsi="Arial" w:cs="Arial"/>
          <w:szCs w:val="24"/>
        </w:rPr>
        <w:t xml:space="preserve">. </w:t>
      </w:r>
      <w:r w:rsidRPr="009D4807">
        <w:rPr>
          <w:rFonts w:ascii="Arial" w:hAnsi="Arial" w:cs="Arial"/>
          <w:szCs w:val="24"/>
        </w:rPr>
        <w:t>A rep</w:t>
      </w:r>
      <w:r w:rsidR="00FC735E" w:rsidRPr="009D4807">
        <w:rPr>
          <w:rFonts w:ascii="Arial" w:hAnsi="Arial" w:cs="Arial"/>
          <w:szCs w:val="24"/>
        </w:rPr>
        <w:t xml:space="preserve">ository - like a warehouse - is a place </w:t>
      </w:r>
      <w:r w:rsidR="004339DF" w:rsidRPr="009D4807">
        <w:rPr>
          <w:rFonts w:ascii="Arial" w:hAnsi="Arial" w:cs="Arial"/>
        </w:rPr>
        <w:t xml:space="preserve">that protects, </w:t>
      </w:r>
      <w:proofErr w:type="gramStart"/>
      <w:r w:rsidR="004339DF" w:rsidRPr="009D4807">
        <w:rPr>
          <w:rFonts w:ascii="Arial" w:hAnsi="Arial" w:cs="Arial"/>
        </w:rPr>
        <w:t>stores</w:t>
      </w:r>
      <w:proofErr w:type="gramEnd"/>
      <w:r w:rsidR="004339DF" w:rsidRPr="009D4807">
        <w:rPr>
          <w:rFonts w:ascii="Arial" w:hAnsi="Arial" w:cs="Arial"/>
        </w:rPr>
        <w:t xml:space="preserve"> and sends out samples for research studies. </w:t>
      </w:r>
      <w:r w:rsidR="0022388D" w:rsidRPr="009D4807">
        <w:rPr>
          <w:rFonts w:ascii="Arial" w:hAnsi="Arial" w:cs="Arial"/>
        </w:rPr>
        <w:t xml:space="preserve">The research studies must be approved by a group of scientists. </w:t>
      </w:r>
      <w:r w:rsidRPr="009D4807">
        <w:rPr>
          <w:rFonts w:ascii="Arial" w:hAnsi="Arial" w:cs="Arial"/>
        </w:rPr>
        <w:t xml:space="preserve">Your samples may be stored </w:t>
      </w:r>
      <w:r w:rsidR="0022388D" w:rsidRPr="009D4807">
        <w:rPr>
          <w:rFonts w:ascii="Arial" w:hAnsi="Arial" w:cs="Arial"/>
        </w:rPr>
        <w:t xml:space="preserve">and used </w:t>
      </w:r>
      <w:r w:rsidRPr="009D4807">
        <w:rPr>
          <w:rFonts w:ascii="Arial" w:hAnsi="Arial" w:cs="Arial"/>
        </w:rPr>
        <w:t>for months, years or decades.</w:t>
      </w:r>
      <w:r w:rsidR="00262FF5" w:rsidRPr="009D4807">
        <w:rPr>
          <w:rFonts w:ascii="Arial" w:hAnsi="Arial" w:cs="Arial"/>
        </w:rPr>
        <w:t xml:space="preserve"> </w:t>
      </w:r>
    </w:p>
    <w:p w14:paraId="0B17DC22" w14:textId="77777777" w:rsidR="001919B9" w:rsidRPr="009D4807" w:rsidRDefault="0022388D" w:rsidP="001A024B">
      <w:pPr>
        <w:spacing w:after="240" w:line="276" w:lineRule="auto"/>
        <w:rPr>
          <w:rFonts w:ascii="Arial" w:hAnsi="Arial" w:cs="Arial"/>
          <w:szCs w:val="24"/>
        </w:rPr>
      </w:pPr>
      <w:r w:rsidRPr="009D4807">
        <w:rPr>
          <w:rFonts w:ascii="Arial" w:hAnsi="Arial" w:cs="Arial"/>
          <w:szCs w:val="24"/>
        </w:rPr>
        <w:t>Y</w:t>
      </w:r>
      <w:r w:rsidR="00D27915" w:rsidRPr="009D4807">
        <w:rPr>
          <w:rFonts w:ascii="Arial" w:hAnsi="Arial" w:cs="Arial"/>
          <w:szCs w:val="24"/>
        </w:rPr>
        <w:t>our blood</w:t>
      </w:r>
      <w:r w:rsidR="00122653" w:rsidRPr="009D4807">
        <w:rPr>
          <w:rFonts w:ascii="Arial" w:hAnsi="Arial" w:cs="Arial"/>
          <w:szCs w:val="24"/>
        </w:rPr>
        <w:t xml:space="preserve"> cells</w:t>
      </w:r>
      <w:r w:rsidR="00D27915" w:rsidRPr="009D4807">
        <w:rPr>
          <w:rFonts w:ascii="Arial" w:hAnsi="Arial" w:cs="Arial"/>
          <w:szCs w:val="24"/>
        </w:rPr>
        <w:t xml:space="preserve"> may be grown in </w:t>
      </w:r>
      <w:r w:rsidR="00AA6E14" w:rsidRPr="009D4807">
        <w:rPr>
          <w:rFonts w:ascii="Arial" w:hAnsi="Arial" w:cs="Arial"/>
          <w:szCs w:val="24"/>
        </w:rPr>
        <w:t>a</w:t>
      </w:r>
      <w:r w:rsidR="00D27915" w:rsidRPr="009D4807">
        <w:rPr>
          <w:rFonts w:ascii="Arial" w:hAnsi="Arial" w:cs="Arial"/>
          <w:szCs w:val="24"/>
        </w:rPr>
        <w:t xml:space="preserve"> lab </w:t>
      </w:r>
      <w:r w:rsidRPr="009D4807">
        <w:rPr>
          <w:rFonts w:ascii="Arial" w:hAnsi="Arial" w:cs="Arial"/>
          <w:szCs w:val="24"/>
        </w:rPr>
        <w:t xml:space="preserve">for </w:t>
      </w:r>
      <w:r w:rsidR="00122653" w:rsidRPr="009D4807">
        <w:rPr>
          <w:rFonts w:ascii="Arial" w:hAnsi="Arial" w:cs="Arial"/>
          <w:szCs w:val="24"/>
        </w:rPr>
        <w:t>approved</w:t>
      </w:r>
      <w:r w:rsidR="00D27915" w:rsidRPr="009D4807">
        <w:rPr>
          <w:rFonts w:ascii="Arial" w:hAnsi="Arial" w:cs="Arial"/>
          <w:szCs w:val="24"/>
        </w:rPr>
        <w:t xml:space="preserve"> research studies. </w:t>
      </w:r>
      <w:r w:rsidR="00960B77" w:rsidRPr="009D4807">
        <w:rPr>
          <w:rFonts w:ascii="Arial" w:hAnsi="Arial" w:cs="Arial"/>
        </w:rPr>
        <w:t xml:space="preserve">Your research samples will be stored at the </w:t>
      </w:r>
      <w:r w:rsidR="00174829" w:rsidRPr="009D4807">
        <w:rPr>
          <w:rFonts w:ascii="Arial" w:hAnsi="Arial" w:cs="Arial"/>
        </w:rPr>
        <w:t>R</w:t>
      </w:r>
      <w:r w:rsidR="00960B77" w:rsidRPr="009D4807">
        <w:rPr>
          <w:rFonts w:ascii="Arial" w:hAnsi="Arial" w:cs="Arial"/>
        </w:rPr>
        <w:t>epository until they are used up.</w:t>
      </w:r>
      <w:r w:rsidR="00D13AD3" w:rsidRPr="009D4807">
        <w:rPr>
          <w:rFonts w:ascii="Arial" w:hAnsi="Arial" w:cs="Arial"/>
        </w:rPr>
        <w:t xml:space="preserve"> </w:t>
      </w:r>
      <w:r w:rsidR="00B67D12" w:rsidRPr="009D4807">
        <w:rPr>
          <w:rFonts w:ascii="Arial" w:hAnsi="Arial" w:cs="Arial"/>
          <w:szCs w:val="24"/>
        </w:rPr>
        <w:t>In the future, we may ask you</w:t>
      </w:r>
      <w:r w:rsidR="0032294A" w:rsidRPr="009D4807">
        <w:rPr>
          <w:rFonts w:ascii="Arial" w:hAnsi="Arial" w:cs="Arial"/>
          <w:szCs w:val="24"/>
        </w:rPr>
        <w:t xml:space="preserve"> </w:t>
      </w:r>
      <w:r w:rsidR="00B67D12" w:rsidRPr="009D4807">
        <w:rPr>
          <w:rFonts w:ascii="Arial" w:hAnsi="Arial" w:cs="Arial"/>
          <w:szCs w:val="24"/>
        </w:rPr>
        <w:t xml:space="preserve">for </w:t>
      </w:r>
      <w:r w:rsidR="0032294A" w:rsidRPr="009D4807">
        <w:rPr>
          <w:rFonts w:ascii="Arial" w:hAnsi="Arial" w:cs="Arial"/>
          <w:szCs w:val="24"/>
        </w:rPr>
        <w:t>a</w:t>
      </w:r>
      <w:r w:rsidR="009E7055" w:rsidRPr="009D4807">
        <w:rPr>
          <w:rFonts w:ascii="Arial" w:hAnsi="Arial" w:cs="Arial"/>
          <w:szCs w:val="24"/>
        </w:rPr>
        <w:t>nother</w:t>
      </w:r>
      <w:r w:rsidR="0032294A" w:rsidRPr="009D4807">
        <w:rPr>
          <w:rFonts w:ascii="Arial" w:hAnsi="Arial" w:cs="Arial"/>
          <w:szCs w:val="24"/>
        </w:rPr>
        <w:t xml:space="preserve"> blood sampl</w:t>
      </w:r>
      <w:r w:rsidR="00B67D12" w:rsidRPr="009D4807">
        <w:rPr>
          <w:rFonts w:ascii="Arial" w:hAnsi="Arial" w:cs="Arial"/>
          <w:szCs w:val="24"/>
        </w:rPr>
        <w:t>e</w:t>
      </w:r>
      <w:r w:rsidR="0032294A" w:rsidRPr="009D4807">
        <w:rPr>
          <w:rFonts w:ascii="Arial" w:hAnsi="Arial" w:cs="Arial"/>
          <w:szCs w:val="24"/>
        </w:rPr>
        <w:t xml:space="preserve">. </w:t>
      </w:r>
      <w:r w:rsidR="00AA6E14" w:rsidRPr="009D4807">
        <w:rPr>
          <w:rFonts w:ascii="Arial" w:hAnsi="Arial" w:cs="Arial"/>
          <w:szCs w:val="24"/>
        </w:rPr>
        <w:t xml:space="preserve">At that time, you </w:t>
      </w:r>
      <w:r w:rsidR="00EA1A97" w:rsidRPr="009D4807">
        <w:rPr>
          <w:rFonts w:ascii="Arial" w:hAnsi="Arial" w:cs="Arial"/>
          <w:szCs w:val="24"/>
        </w:rPr>
        <w:t>can choose</w:t>
      </w:r>
      <w:r w:rsidR="00AA6E14" w:rsidRPr="009D4807">
        <w:rPr>
          <w:rFonts w:ascii="Arial" w:hAnsi="Arial" w:cs="Arial"/>
          <w:szCs w:val="24"/>
        </w:rPr>
        <w:t xml:space="preserve"> to </w:t>
      </w:r>
      <w:r w:rsidR="00B67D12" w:rsidRPr="009D4807">
        <w:rPr>
          <w:rFonts w:ascii="Arial" w:hAnsi="Arial" w:cs="Arial"/>
          <w:szCs w:val="24"/>
        </w:rPr>
        <w:t>give another</w:t>
      </w:r>
      <w:r w:rsidR="00AA6E14" w:rsidRPr="009D4807">
        <w:rPr>
          <w:rFonts w:ascii="Arial" w:hAnsi="Arial" w:cs="Arial"/>
          <w:szCs w:val="24"/>
        </w:rPr>
        <w:t xml:space="preserve"> </w:t>
      </w:r>
      <w:r w:rsidR="00B67D12" w:rsidRPr="009D4807">
        <w:rPr>
          <w:rFonts w:ascii="Arial" w:hAnsi="Arial" w:cs="Arial"/>
          <w:szCs w:val="24"/>
        </w:rPr>
        <w:t>sample</w:t>
      </w:r>
      <w:r w:rsidR="00AA6E14" w:rsidRPr="009D4807">
        <w:rPr>
          <w:rFonts w:ascii="Arial" w:hAnsi="Arial" w:cs="Arial"/>
          <w:szCs w:val="24"/>
        </w:rPr>
        <w:t xml:space="preserve"> if you want to. </w:t>
      </w:r>
      <w:r w:rsidR="0032294A" w:rsidRPr="009D4807">
        <w:rPr>
          <w:rFonts w:ascii="Arial" w:hAnsi="Arial" w:cs="Arial"/>
          <w:szCs w:val="24"/>
        </w:rPr>
        <w:t xml:space="preserve">  </w:t>
      </w:r>
    </w:p>
    <w:p w14:paraId="2D64B787" w14:textId="6BAB3B33" w:rsidR="00C365B4" w:rsidRDefault="00C365B4" w:rsidP="008F5479">
      <w:pPr>
        <w:spacing w:after="240" w:line="276" w:lineRule="auto"/>
        <w:contextualSpacing/>
        <w:rPr>
          <w:rFonts w:ascii="Arial" w:hAnsi="Arial" w:cs="Arial"/>
          <w:szCs w:val="24"/>
        </w:rPr>
      </w:pPr>
      <w:r w:rsidRPr="009D4807">
        <w:rPr>
          <w:rFonts w:ascii="Arial" w:hAnsi="Arial" w:cs="Arial"/>
          <w:szCs w:val="24"/>
        </w:rPr>
        <w:t>The DNA testing may include “whole genome sequencing”.  Every cell in your body contains the genetic code for your DNA.  Whole genome sequencing looks at the entire genome, or genetic code.  All people have about 99.6% identical genomes.  However, everyone is unique, and between any two people there could be about 24 million places where the “spelling” of the code is different.   Linking these differences in spelling (gene variants) with differences in BMT or cellular therapy outcomes may help us to understand how these variants are related to disease and treatment success.</w:t>
      </w:r>
    </w:p>
    <w:p w14:paraId="230B062B" w14:textId="77777777" w:rsidR="008F5479" w:rsidRDefault="008F5479" w:rsidP="00332449">
      <w:pPr>
        <w:spacing w:after="240" w:line="276" w:lineRule="auto"/>
        <w:contextualSpacing/>
        <w:rPr>
          <w:rFonts w:ascii="Arial" w:hAnsi="Arial" w:cs="Arial"/>
          <w:szCs w:val="24"/>
        </w:rPr>
      </w:pPr>
    </w:p>
    <w:p w14:paraId="0BE19235" w14:textId="77777777" w:rsidR="00B270B8" w:rsidRPr="009D4807" w:rsidRDefault="00960B77" w:rsidP="003617B0">
      <w:pPr>
        <w:pStyle w:val="Heading3"/>
        <w:numPr>
          <w:ilvl w:val="0"/>
          <w:numId w:val="2"/>
        </w:numPr>
        <w:spacing w:after="240" w:line="276" w:lineRule="auto"/>
        <w:contextualSpacing/>
        <w:rPr>
          <w:rFonts w:ascii="Arial" w:hAnsi="Arial" w:cs="Arial"/>
          <w:b/>
          <w:i w:val="0"/>
          <w:sz w:val="28"/>
          <w:szCs w:val="24"/>
        </w:rPr>
      </w:pPr>
      <w:r w:rsidRPr="009D4807">
        <w:rPr>
          <w:rFonts w:ascii="Arial" w:hAnsi="Arial" w:cs="Arial"/>
          <w:b/>
          <w:i w:val="0"/>
          <w:sz w:val="28"/>
          <w:szCs w:val="24"/>
        </w:rPr>
        <w:t>Your Right to Leave or Not Join</w:t>
      </w:r>
      <w:r w:rsidR="00BC1936" w:rsidRPr="009D4807">
        <w:rPr>
          <w:rFonts w:ascii="Arial" w:hAnsi="Arial" w:cs="Arial"/>
          <w:b/>
          <w:i w:val="0"/>
          <w:sz w:val="28"/>
          <w:szCs w:val="24"/>
        </w:rPr>
        <w:t xml:space="preserve"> the Repository</w:t>
      </w:r>
    </w:p>
    <w:p w14:paraId="67B2BEC3" w14:textId="77777777" w:rsidR="00B270B8" w:rsidRPr="009D4807" w:rsidRDefault="00B270B8" w:rsidP="001A024B">
      <w:pPr>
        <w:spacing w:after="240" w:line="276" w:lineRule="auto"/>
        <w:rPr>
          <w:rFonts w:ascii="Arial" w:hAnsi="Arial" w:cs="Arial"/>
          <w:szCs w:val="24"/>
        </w:rPr>
      </w:pPr>
      <w:r w:rsidRPr="009D4807">
        <w:rPr>
          <w:rFonts w:ascii="Arial" w:hAnsi="Arial" w:cs="Arial"/>
          <w:szCs w:val="24"/>
        </w:rPr>
        <w:t xml:space="preserve">If you agree to </w:t>
      </w:r>
      <w:r w:rsidR="00D13AD3" w:rsidRPr="009D4807">
        <w:rPr>
          <w:rFonts w:ascii="Arial" w:hAnsi="Arial" w:cs="Arial"/>
          <w:szCs w:val="24"/>
        </w:rPr>
        <w:t>be in the R</w:t>
      </w:r>
      <w:r w:rsidR="00960B77" w:rsidRPr="009D4807">
        <w:rPr>
          <w:rFonts w:ascii="Arial" w:hAnsi="Arial" w:cs="Arial"/>
          <w:szCs w:val="24"/>
        </w:rPr>
        <w:t>epository</w:t>
      </w:r>
      <w:r w:rsidRPr="009D4807">
        <w:rPr>
          <w:rFonts w:ascii="Arial" w:hAnsi="Arial" w:cs="Arial"/>
          <w:szCs w:val="24"/>
        </w:rPr>
        <w:t xml:space="preserve">, you can change your mind at any time. If you change your mind, please </w:t>
      </w:r>
      <w:proofErr w:type="gramStart"/>
      <w:r w:rsidR="00D13AD3" w:rsidRPr="009D4807">
        <w:rPr>
          <w:rFonts w:ascii="Arial" w:hAnsi="Arial" w:cs="Arial"/>
          <w:szCs w:val="24"/>
        </w:rPr>
        <w:t>email</w:t>
      </w:r>
      <w:proofErr w:type="gramEnd"/>
      <w:r w:rsidR="00D13AD3" w:rsidRPr="009D4807">
        <w:rPr>
          <w:rFonts w:ascii="Arial" w:hAnsi="Arial" w:cs="Arial"/>
          <w:szCs w:val="24"/>
        </w:rPr>
        <w:t xml:space="preserve"> or </w:t>
      </w:r>
      <w:r w:rsidR="00960B77" w:rsidRPr="009D4807">
        <w:rPr>
          <w:rFonts w:ascii="Arial" w:hAnsi="Arial" w:cs="Arial"/>
          <w:szCs w:val="24"/>
        </w:rPr>
        <w:t xml:space="preserve">write to </w:t>
      </w:r>
      <w:r w:rsidRPr="009D4807">
        <w:rPr>
          <w:rFonts w:ascii="Arial" w:hAnsi="Arial" w:cs="Arial"/>
          <w:szCs w:val="24"/>
          <w:highlight w:val="yellow"/>
        </w:rPr>
        <w:t>[</w:t>
      </w:r>
      <w:r w:rsidR="002C4C4F" w:rsidRPr="009D4807">
        <w:rPr>
          <w:rFonts w:ascii="Arial" w:hAnsi="Arial" w:cs="Arial"/>
          <w:szCs w:val="24"/>
          <w:highlight w:val="yellow"/>
        </w:rPr>
        <w:t>name of TC coordinator?</w:t>
      </w:r>
      <w:r w:rsidRPr="009D4807">
        <w:rPr>
          <w:rFonts w:ascii="Arial" w:hAnsi="Arial" w:cs="Arial"/>
          <w:szCs w:val="24"/>
          <w:highlight w:val="yellow"/>
        </w:rPr>
        <w:t>]</w:t>
      </w:r>
      <w:r w:rsidRPr="009D4807">
        <w:rPr>
          <w:rFonts w:ascii="Arial" w:hAnsi="Arial" w:cs="Arial"/>
          <w:szCs w:val="24"/>
        </w:rPr>
        <w:t xml:space="preserve">. </w:t>
      </w:r>
      <w:r w:rsidR="00960B77" w:rsidRPr="009D4807">
        <w:rPr>
          <w:rFonts w:ascii="Arial" w:hAnsi="Arial" w:cs="Arial"/>
          <w:szCs w:val="24"/>
        </w:rPr>
        <w:t>See page</w:t>
      </w:r>
      <w:r w:rsidRPr="009D4807">
        <w:rPr>
          <w:rFonts w:ascii="Arial" w:hAnsi="Arial" w:cs="Arial"/>
          <w:szCs w:val="24"/>
        </w:rPr>
        <w:t xml:space="preserve"> </w:t>
      </w:r>
      <w:r w:rsidR="00960B77" w:rsidRPr="009D4807">
        <w:rPr>
          <w:rFonts w:ascii="Arial" w:hAnsi="Arial" w:cs="Arial"/>
          <w:szCs w:val="24"/>
          <w:highlight w:val="yellow"/>
        </w:rPr>
        <w:t>[#]</w:t>
      </w:r>
      <w:r w:rsidR="00960B77" w:rsidRPr="009D4807">
        <w:rPr>
          <w:rFonts w:ascii="Arial" w:hAnsi="Arial" w:cs="Arial"/>
          <w:szCs w:val="24"/>
        </w:rPr>
        <w:t xml:space="preserve"> for contact information</w:t>
      </w:r>
      <w:r w:rsidRPr="009D4807">
        <w:rPr>
          <w:rFonts w:ascii="Arial" w:hAnsi="Arial" w:cs="Arial"/>
          <w:szCs w:val="24"/>
        </w:rPr>
        <w:t>.</w:t>
      </w:r>
    </w:p>
    <w:p w14:paraId="4F4D31EE" w14:textId="77777777" w:rsidR="00C31E94" w:rsidRPr="009D4807" w:rsidRDefault="00C31E94" w:rsidP="001A024B">
      <w:pPr>
        <w:spacing w:after="240" w:line="276" w:lineRule="auto"/>
        <w:rPr>
          <w:rFonts w:ascii="Arial" w:hAnsi="Arial" w:cs="Arial"/>
          <w:szCs w:val="24"/>
        </w:rPr>
      </w:pPr>
      <w:r w:rsidRPr="009D4807">
        <w:rPr>
          <w:rFonts w:ascii="Arial" w:hAnsi="Arial" w:cs="Arial"/>
          <w:szCs w:val="24"/>
        </w:rPr>
        <w:t>If you change your mind, we will destroy a</w:t>
      </w:r>
      <w:r w:rsidR="00B270B8" w:rsidRPr="009D4807">
        <w:rPr>
          <w:rFonts w:ascii="Arial" w:hAnsi="Arial" w:cs="Arial"/>
          <w:szCs w:val="24"/>
        </w:rPr>
        <w:t xml:space="preserve">ny unused samples. </w:t>
      </w:r>
    </w:p>
    <w:p w14:paraId="6ED9FB3A" w14:textId="458932A7" w:rsidR="008F5479" w:rsidRDefault="00B270B8" w:rsidP="008F5479">
      <w:pPr>
        <w:spacing w:after="240" w:line="276" w:lineRule="auto"/>
        <w:contextualSpacing/>
        <w:rPr>
          <w:rFonts w:ascii="Arial" w:hAnsi="Arial" w:cs="Arial"/>
          <w:szCs w:val="24"/>
        </w:rPr>
      </w:pPr>
      <w:r w:rsidRPr="009D4807">
        <w:rPr>
          <w:rFonts w:ascii="Arial" w:hAnsi="Arial" w:cs="Arial"/>
          <w:szCs w:val="24"/>
        </w:rPr>
        <w:t xml:space="preserve">If you choose not to participate in the </w:t>
      </w:r>
      <w:r w:rsidR="00D13AD3" w:rsidRPr="009D4807">
        <w:rPr>
          <w:rFonts w:ascii="Arial" w:hAnsi="Arial" w:cs="Arial"/>
          <w:szCs w:val="24"/>
        </w:rPr>
        <w:t>R</w:t>
      </w:r>
      <w:r w:rsidRPr="009D4807">
        <w:rPr>
          <w:rFonts w:ascii="Arial" w:hAnsi="Arial" w:cs="Arial"/>
          <w:szCs w:val="24"/>
        </w:rPr>
        <w:t>epository, there will be no change in your care.</w:t>
      </w:r>
      <w:r w:rsidR="00C31E94" w:rsidRPr="009D4807">
        <w:rPr>
          <w:rFonts w:ascii="Arial" w:hAnsi="Arial" w:cs="Arial"/>
          <w:szCs w:val="24"/>
        </w:rPr>
        <w:t xml:space="preserve"> </w:t>
      </w:r>
      <w:r w:rsidRPr="009D4807">
        <w:rPr>
          <w:rFonts w:ascii="Arial" w:hAnsi="Arial" w:cs="Arial"/>
          <w:szCs w:val="24"/>
        </w:rPr>
        <w:t>Your decision will not affect your relationship with your</w:t>
      </w:r>
      <w:r w:rsidR="0022388D" w:rsidRPr="009D4807">
        <w:rPr>
          <w:rFonts w:ascii="Arial" w:hAnsi="Arial" w:cs="Arial"/>
          <w:szCs w:val="24"/>
        </w:rPr>
        <w:t xml:space="preserve"> doctor,</w:t>
      </w:r>
      <w:r w:rsidRPr="009D4807">
        <w:rPr>
          <w:rFonts w:ascii="Arial" w:hAnsi="Arial" w:cs="Arial"/>
          <w:szCs w:val="24"/>
        </w:rPr>
        <w:t xml:space="preserve"> treatment center</w:t>
      </w:r>
      <w:r w:rsidRPr="009D4807">
        <w:rPr>
          <w:rFonts w:ascii="Arial" w:hAnsi="Arial" w:cs="Arial"/>
          <w:i/>
          <w:szCs w:val="24"/>
        </w:rPr>
        <w:t xml:space="preserve"> </w:t>
      </w:r>
      <w:r w:rsidRPr="009D4807">
        <w:rPr>
          <w:rFonts w:ascii="Arial" w:hAnsi="Arial" w:cs="Arial"/>
          <w:szCs w:val="24"/>
        </w:rPr>
        <w:t>or the CIBMTR.</w:t>
      </w:r>
    </w:p>
    <w:p w14:paraId="3B68FBBF" w14:textId="458EA860" w:rsidR="008F5479" w:rsidRDefault="008F5479" w:rsidP="008F5479">
      <w:pPr>
        <w:spacing w:after="240" w:line="276" w:lineRule="auto"/>
        <w:contextualSpacing/>
        <w:rPr>
          <w:rFonts w:ascii="Arial" w:hAnsi="Arial" w:cs="Arial"/>
          <w:szCs w:val="24"/>
        </w:rPr>
      </w:pPr>
    </w:p>
    <w:p w14:paraId="0CDE4A7D" w14:textId="77777777" w:rsidR="008F5479" w:rsidRPr="009D4807" w:rsidRDefault="008F5479" w:rsidP="003617B0">
      <w:pPr>
        <w:spacing w:after="240" w:line="276" w:lineRule="auto"/>
        <w:contextualSpacing/>
        <w:rPr>
          <w:rFonts w:ascii="Arial" w:hAnsi="Arial" w:cs="Arial"/>
          <w:szCs w:val="24"/>
        </w:rPr>
      </w:pPr>
    </w:p>
    <w:p w14:paraId="7F18C8A4" w14:textId="77777777" w:rsidR="00BB3AA3" w:rsidRPr="009D4807" w:rsidRDefault="0035610B" w:rsidP="001A024B">
      <w:pPr>
        <w:keepNext/>
        <w:numPr>
          <w:ilvl w:val="0"/>
          <w:numId w:val="2"/>
        </w:numPr>
        <w:spacing w:after="240" w:line="276" w:lineRule="auto"/>
        <w:outlineLvl w:val="1"/>
        <w:rPr>
          <w:rFonts w:ascii="Arial" w:hAnsi="Arial" w:cs="Arial"/>
          <w:b/>
          <w:sz w:val="28"/>
          <w:szCs w:val="24"/>
        </w:rPr>
      </w:pPr>
      <w:r w:rsidRPr="009D4807">
        <w:rPr>
          <w:rFonts w:ascii="Arial" w:hAnsi="Arial" w:cs="Arial"/>
          <w:b/>
          <w:sz w:val="28"/>
          <w:szCs w:val="24"/>
        </w:rPr>
        <w:t>Risks and Benefits</w:t>
      </w:r>
    </w:p>
    <w:p w14:paraId="74D63B54" w14:textId="77777777" w:rsidR="00BB3AA3" w:rsidRPr="009D4807" w:rsidRDefault="00BB3AA3" w:rsidP="001A024B">
      <w:pPr>
        <w:spacing w:after="240" w:line="276" w:lineRule="auto"/>
        <w:rPr>
          <w:rFonts w:ascii="Arial" w:hAnsi="Arial" w:cs="Arial"/>
          <w:szCs w:val="24"/>
        </w:rPr>
      </w:pPr>
      <w:r w:rsidRPr="009D4807">
        <w:rPr>
          <w:rFonts w:ascii="Arial" w:hAnsi="Arial" w:cs="Arial"/>
          <w:szCs w:val="24"/>
        </w:rPr>
        <w:t>You</w:t>
      </w:r>
      <w:r w:rsidR="00852BC0" w:rsidRPr="009D4807">
        <w:rPr>
          <w:rFonts w:ascii="Arial" w:hAnsi="Arial" w:cs="Arial"/>
          <w:szCs w:val="24"/>
        </w:rPr>
        <w:t xml:space="preserve"> will not benefit from </w:t>
      </w:r>
      <w:r w:rsidR="0022388D" w:rsidRPr="009D4807">
        <w:rPr>
          <w:rFonts w:ascii="Arial" w:hAnsi="Arial" w:cs="Arial"/>
          <w:szCs w:val="24"/>
        </w:rPr>
        <w:t>giving</w:t>
      </w:r>
      <w:r w:rsidR="00852BC0" w:rsidRPr="009D4807">
        <w:rPr>
          <w:rFonts w:ascii="Arial" w:hAnsi="Arial" w:cs="Arial"/>
          <w:szCs w:val="24"/>
        </w:rPr>
        <w:t xml:space="preserve"> samples to</w:t>
      </w:r>
      <w:r w:rsidRPr="009D4807">
        <w:rPr>
          <w:rFonts w:ascii="Arial" w:hAnsi="Arial" w:cs="Arial"/>
          <w:szCs w:val="24"/>
        </w:rPr>
        <w:t xml:space="preserve"> the Repository.</w:t>
      </w:r>
      <w:r w:rsidR="0022388D" w:rsidRPr="009D4807">
        <w:rPr>
          <w:rFonts w:ascii="Arial" w:hAnsi="Arial" w:cs="Arial"/>
          <w:szCs w:val="24"/>
        </w:rPr>
        <w:t xml:space="preserve"> T</w:t>
      </w:r>
      <w:r w:rsidRPr="009D4807">
        <w:rPr>
          <w:rFonts w:ascii="Arial" w:hAnsi="Arial" w:cs="Arial"/>
          <w:szCs w:val="24"/>
        </w:rPr>
        <w:t>his research may help future patients who need a transplant or cellular therapy.</w:t>
      </w:r>
    </w:p>
    <w:p w14:paraId="59AEFA2E" w14:textId="77777777" w:rsidR="00F932BF" w:rsidRPr="009D4807" w:rsidRDefault="00BB3AA3" w:rsidP="001A024B">
      <w:pPr>
        <w:spacing w:after="240" w:line="276" w:lineRule="auto"/>
        <w:rPr>
          <w:rFonts w:ascii="Arial" w:hAnsi="Arial" w:cs="Arial"/>
          <w:szCs w:val="24"/>
        </w:rPr>
      </w:pPr>
      <w:r w:rsidRPr="009D4807">
        <w:rPr>
          <w:rFonts w:ascii="Arial" w:hAnsi="Arial" w:cs="Arial"/>
          <w:szCs w:val="24"/>
        </w:rPr>
        <w:lastRenderedPageBreak/>
        <w:t xml:space="preserve">There are no major risks with blood draws. </w:t>
      </w:r>
      <w:r w:rsidR="00D13AD3" w:rsidRPr="009D4807">
        <w:rPr>
          <w:rFonts w:ascii="Arial" w:hAnsi="Arial" w:cs="Arial"/>
          <w:szCs w:val="24"/>
        </w:rPr>
        <w:t>A</w:t>
      </w:r>
      <w:r w:rsidRPr="009D4807">
        <w:rPr>
          <w:rFonts w:ascii="Arial" w:hAnsi="Arial" w:cs="Arial"/>
          <w:szCs w:val="24"/>
        </w:rPr>
        <w:t xml:space="preserve"> blood draw can </w:t>
      </w:r>
      <w:r w:rsidR="00D13AD3" w:rsidRPr="009D4807">
        <w:rPr>
          <w:rFonts w:ascii="Arial" w:hAnsi="Arial" w:cs="Arial"/>
          <w:szCs w:val="24"/>
        </w:rPr>
        <w:t>hurt a little</w:t>
      </w:r>
      <w:r w:rsidRPr="009D4807">
        <w:rPr>
          <w:rFonts w:ascii="Arial" w:hAnsi="Arial" w:cs="Arial"/>
          <w:szCs w:val="24"/>
        </w:rPr>
        <w:t xml:space="preserve"> and </w:t>
      </w:r>
      <w:r w:rsidR="00D13AD3" w:rsidRPr="009D4807">
        <w:rPr>
          <w:rFonts w:ascii="Arial" w:hAnsi="Arial" w:cs="Arial"/>
          <w:szCs w:val="24"/>
        </w:rPr>
        <w:t>may</w:t>
      </w:r>
      <w:r w:rsidRPr="009D4807">
        <w:rPr>
          <w:rFonts w:ascii="Arial" w:hAnsi="Arial" w:cs="Arial"/>
          <w:szCs w:val="24"/>
        </w:rPr>
        <w:t xml:space="preserve"> cause a bruise. In rare cases, </w:t>
      </w:r>
      <w:r w:rsidR="00D13AD3" w:rsidRPr="009D4807">
        <w:rPr>
          <w:rFonts w:ascii="Arial" w:hAnsi="Arial" w:cs="Arial"/>
          <w:szCs w:val="24"/>
        </w:rPr>
        <w:t>people</w:t>
      </w:r>
      <w:r w:rsidRPr="009D4807">
        <w:rPr>
          <w:rFonts w:ascii="Arial" w:hAnsi="Arial" w:cs="Arial"/>
          <w:szCs w:val="24"/>
        </w:rPr>
        <w:t xml:space="preserve"> </w:t>
      </w:r>
      <w:r w:rsidR="00D13AD3" w:rsidRPr="009D4807">
        <w:rPr>
          <w:rFonts w:ascii="Arial" w:hAnsi="Arial" w:cs="Arial"/>
          <w:szCs w:val="24"/>
        </w:rPr>
        <w:t xml:space="preserve">feel lightheaded or </w:t>
      </w:r>
      <w:r w:rsidRPr="009D4807">
        <w:rPr>
          <w:rFonts w:ascii="Arial" w:hAnsi="Arial" w:cs="Arial"/>
          <w:szCs w:val="24"/>
        </w:rPr>
        <w:t xml:space="preserve">faint. Only trained people will draw your blood. </w:t>
      </w:r>
    </w:p>
    <w:p w14:paraId="28C08982" w14:textId="32608564" w:rsidR="00AC40FF" w:rsidRDefault="00FB2A89" w:rsidP="008F5479">
      <w:pPr>
        <w:spacing w:after="240" w:line="276" w:lineRule="auto"/>
        <w:contextualSpacing/>
        <w:rPr>
          <w:rFonts w:ascii="Arial" w:hAnsi="Arial" w:cs="Arial"/>
          <w:szCs w:val="24"/>
        </w:rPr>
      </w:pPr>
      <w:r w:rsidRPr="009D4807">
        <w:rPr>
          <w:rFonts w:ascii="Arial" w:hAnsi="Arial" w:cs="Arial"/>
          <w:szCs w:val="24"/>
        </w:rPr>
        <w:t xml:space="preserve">Since your </w:t>
      </w:r>
      <w:r w:rsidR="00D13AD3" w:rsidRPr="009D4807">
        <w:rPr>
          <w:rFonts w:ascii="Arial" w:hAnsi="Arial" w:cs="Arial"/>
          <w:szCs w:val="24"/>
        </w:rPr>
        <w:t>DNA</w:t>
      </w:r>
      <w:r w:rsidRPr="009D4807">
        <w:rPr>
          <w:rFonts w:ascii="Arial" w:hAnsi="Arial" w:cs="Arial"/>
          <w:szCs w:val="24"/>
        </w:rPr>
        <w:t xml:space="preserve"> is unique to you, there is a small risk that someone could trace your samples back to you. </w:t>
      </w:r>
      <w:r w:rsidR="00AC40FF" w:rsidRPr="009D4807">
        <w:rPr>
          <w:rFonts w:ascii="Arial" w:hAnsi="Arial" w:cs="Arial"/>
          <w:szCs w:val="24"/>
        </w:rPr>
        <w:t xml:space="preserve">Researchers accessing your information will do their best to protect your privacy and to keep your information confidential. </w:t>
      </w:r>
      <w:r w:rsidR="00D13AD3" w:rsidRPr="009D4807">
        <w:rPr>
          <w:rFonts w:ascii="Arial" w:hAnsi="Arial" w:cs="Arial"/>
          <w:szCs w:val="24"/>
        </w:rPr>
        <w:t xml:space="preserve">We will </w:t>
      </w:r>
      <w:r w:rsidR="00D13AD3" w:rsidRPr="009D4807">
        <w:rPr>
          <w:rFonts w:ascii="Arial" w:hAnsi="Arial" w:cs="Arial"/>
          <w:b/>
          <w:szCs w:val="24"/>
        </w:rPr>
        <w:t>not</w:t>
      </w:r>
      <w:r w:rsidR="00D13AD3" w:rsidRPr="009D4807">
        <w:rPr>
          <w:rFonts w:ascii="Arial" w:hAnsi="Arial" w:cs="Arial"/>
          <w:szCs w:val="24"/>
        </w:rPr>
        <w:t xml:space="preserve"> give information</w:t>
      </w:r>
      <w:r w:rsidR="00AC40FF" w:rsidRPr="009D4807">
        <w:rPr>
          <w:rFonts w:ascii="Arial" w:hAnsi="Arial" w:cs="Arial"/>
          <w:szCs w:val="24"/>
        </w:rPr>
        <w:t xml:space="preserve"> </w:t>
      </w:r>
      <w:r w:rsidR="00D13AD3" w:rsidRPr="009D4807">
        <w:rPr>
          <w:rFonts w:ascii="Arial" w:hAnsi="Arial" w:cs="Arial"/>
          <w:szCs w:val="24"/>
        </w:rPr>
        <w:t>that could identify</w:t>
      </w:r>
      <w:r w:rsidR="00AC40FF" w:rsidRPr="009D4807">
        <w:rPr>
          <w:rFonts w:ascii="Arial" w:hAnsi="Arial" w:cs="Arial"/>
          <w:szCs w:val="24"/>
        </w:rPr>
        <w:t xml:space="preserve"> you to researchers, publish</w:t>
      </w:r>
      <w:r w:rsidR="00D13AD3" w:rsidRPr="009D4807">
        <w:rPr>
          <w:rFonts w:ascii="Arial" w:hAnsi="Arial" w:cs="Arial"/>
          <w:szCs w:val="24"/>
        </w:rPr>
        <w:t xml:space="preserve"> it </w:t>
      </w:r>
      <w:r w:rsidR="00AC40FF" w:rsidRPr="009D4807">
        <w:rPr>
          <w:rFonts w:ascii="Arial" w:hAnsi="Arial" w:cs="Arial"/>
          <w:szCs w:val="24"/>
        </w:rPr>
        <w:t>or present</w:t>
      </w:r>
      <w:r w:rsidR="00D13AD3" w:rsidRPr="009D4807">
        <w:rPr>
          <w:rFonts w:ascii="Arial" w:hAnsi="Arial" w:cs="Arial"/>
          <w:szCs w:val="24"/>
        </w:rPr>
        <w:t xml:space="preserve"> it</w:t>
      </w:r>
      <w:r w:rsidR="00AC40FF" w:rsidRPr="009D4807">
        <w:rPr>
          <w:rFonts w:ascii="Arial" w:hAnsi="Arial" w:cs="Arial"/>
          <w:szCs w:val="24"/>
        </w:rPr>
        <w:t xml:space="preserve"> at scientific meetings.</w:t>
      </w:r>
    </w:p>
    <w:p w14:paraId="3BEA0D05" w14:textId="77777777" w:rsidR="008F5479" w:rsidRPr="009D4807" w:rsidRDefault="008F5479" w:rsidP="003617B0">
      <w:pPr>
        <w:spacing w:after="240" w:line="276" w:lineRule="auto"/>
        <w:contextualSpacing/>
        <w:rPr>
          <w:rFonts w:ascii="Arial" w:hAnsi="Arial" w:cs="Arial"/>
          <w:szCs w:val="24"/>
        </w:rPr>
      </w:pPr>
    </w:p>
    <w:p w14:paraId="7D680F0C" w14:textId="77777777" w:rsidR="00BB3AA3" w:rsidRPr="009D4807" w:rsidRDefault="00BC1936" w:rsidP="001A024B">
      <w:pPr>
        <w:pStyle w:val="Heading3"/>
        <w:numPr>
          <w:ilvl w:val="0"/>
          <w:numId w:val="2"/>
        </w:numPr>
        <w:spacing w:after="240" w:line="276" w:lineRule="auto"/>
        <w:rPr>
          <w:rFonts w:ascii="Arial" w:hAnsi="Arial" w:cs="Arial"/>
          <w:b/>
          <w:i w:val="0"/>
          <w:sz w:val="28"/>
          <w:szCs w:val="24"/>
        </w:rPr>
      </w:pPr>
      <w:r w:rsidRPr="009D4807">
        <w:rPr>
          <w:rFonts w:ascii="Arial" w:hAnsi="Arial" w:cs="Arial"/>
          <w:b/>
          <w:i w:val="0"/>
          <w:sz w:val="28"/>
          <w:szCs w:val="24"/>
        </w:rPr>
        <w:t>Privacy, C</w:t>
      </w:r>
      <w:r w:rsidR="00BB3AA3" w:rsidRPr="009D4807">
        <w:rPr>
          <w:rFonts w:ascii="Arial" w:hAnsi="Arial" w:cs="Arial"/>
          <w:b/>
          <w:i w:val="0"/>
          <w:sz w:val="28"/>
          <w:szCs w:val="24"/>
        </w:rPr>
        <w:t xml:space="preserve">onfidentiality and </w:t>
      </w:r>
      <w:r w:rsidRPr="009D4807">
        <w:rPr>
          <w:rFonts w:ascii="Arial" w:hAnsi="Arial" w:cs="Arial"/>
          <w:b/>
          <w:i w:val="0"/>
          <w:sz w:val="28"/>
          <w:szCs w:val="24"/>
        </w:rPr>
        <w:t>Use of</w:t>
      </w:r>
      <w:r w:rsidR="00BB3AA3" w:rsidRPr="009D4807">
        <w:rPr>
          <w:rFonts w:ascii="Arial" w:hAnsi="Arial" w:cs="Arial"/>
          <w:b/>
          <w:i w:val="0"/>
          <w:sz w:val="28"/>
          <w:szCs w:val="24"/>
        </w:rPr>
        <w:t xml:space="preserve"> Information</w:t>
      </w:r>
    </w:p>
    <w:p w14:paraId="1C1642DC" w14:textId="77777777" w:rsidR="00960B77" w:rsidRPr="009D4807" w:rsidRDefault="00C47B60" w:rsidP="001A024B">
      <w:pPr>
        <w:spacing w:after="240" w:line="276" w:lineRule="auto"/>
        <w:rPr>
          <w:rFonts w:ascii="Arial" w:hAnsi="Arial" w:cs="Arial"/>
        </w:rPr>
      </w:pPr>
      <w:r w:rsidRPr="009D4807">
        <w:rPr>
          <w:rFonts w:ascii="Arial" w:hAnsi="Arial" w:cs="Arial"/>
        </w:rPr>
        <w:t xml:space="preserve">Your privacy is important to us. </w:t>
      </w:r>
      <w:r w:rsidR="00D13AD3" w:rsidRPr="009D4807">
        <w:rPr>
          <w:rFonts w:ascii="Arial" w:hAnsi="Arial" w:cs="Arial"/>
        </w:rPr>
        <w:t>We</w:t>
      </w:r>
      <w:r w:rsidRPr="009D4807">
        <w:rPr>
          <w:rFonts w:ascii="Arial" w:hAnsi="Arial" w:cs="Arial"/>
        </w:rPr>
        <w:t xml:space="preserve"> will make every effort to protect it.</w:t>
      </w:r>
      <w:r w:rsidR="00543E41" w:rsidRPr="009D4807">
        <w:rPr>
          <w:rFonts w:ascii="Arial" w:hAnsi="Arial" w:cs="Arial"/>
        </w:rPr>
        <w:t xml:space="preserve"> </w:t>
      </w:r>
    </w:p>
    <w:p w14:paraId="1D0FC35F" w14:textId="7631CE98" w:rsidR="00960B77" w:rsidRPr="009D4807" w:rsidRDefault="00960B77" w:rsidP="00960B77">
      <w:pPr>
        <w:spacing w:after="240" w:line="276" w:lineRule="auto"/>
        <w:rPr>
          <w:rFonts w:ascii="Arial" w:hAnsi="Arial" w:cs="Arial"/>
        </w:rPr>
      </w:pPr>
      <w:r w:rsidRPr="009D4807">
        <w:rPr>
          <w:rFonts w:ascii="Arial" w:hAnsi="Arial" w:cs="Arial"/>
        </w:rPr>
        <w:t xml:space="preserve">Your blood, tissue and DNA samples will be stored with a bar code. The </w:t>
      </w:r>
      <w:r w:rsidR="00D13AD3" w:rsidRPr="009D4807">
        <w:rPr>
          <w:rFonts w:ascii="Arial" w:hAnsi="Arial" w:cs="Arial"/>
        </w:rPr>
        <w:t>R</w:t>
      </w:r>
      <w:r w:rsidRPr="009D4807">
        <w:rPr>
          <w:rFonts w:ascii="Arial" w:hAnsi="Arial" w:cs="Arial"/>
        </w:rPr>
        <w:t xml:space="preserve">epository staff and future researchers do not have a link to this code. However, a link does exist. The link is stored at </w:t>
      </w:r>
      <w:r w:rsidRPr="009D4807">
        <w:rPr>
          <w:rFonts w:ascii="Arial" w:hAnsi="Arial" w:cs="Arial"/>
          <w:highlight w:val="yellow"/>
        </w:rPr>
        <w:t xml:space="preserve">[insert </w:t>
      </w:r>
      <w:r w:rsidR="008F5479">
        <w:rPr>
          <w:rFonts w:ascii="Arial" w:hAnsi="Arial" w:cs="Arial"/>
          <w:highlight w:val="yellow"/>
        </w:rPr>
        <w:t>center name</w:t>
      </w:r>
      <w:r w:rsidRPr="009D4807">
        <w:rPr>
          <w:rFonts w:ascii="Arial" w:hAnsi="Arial" w:cs="Arial"/>
          <w:highlight w:val="yellow"/>
        </w:rPr>
        <w:t xml:space="preserve"> here]</w:t>
      </w:r>
      <w:r w:rsidRPr="009D4807">
        <w:rPr>
          <w:rFonts w:ascii="Arial" w:hAnsi="Arial" w:cs="Arial"/>
        </w:rPr>
        <w:t xml:space="preserve">. </w:t>
      </w:r>
    </w:p>
    <w:p w14:paraId="00C6D800" w14:textId="77777777" w:rsidR="00A13E7C" w:rsidRPr="009D4807" w:rsidRDefault="00A13E7C" w:rsidP="00960B77">
      <w:pPr>
        <w:spacing w:after="240" w:line="276" w:lineRule="auto"/>
        <w:rPr>
          <w:rFonts w:ascii="Arial" w:hAnsi="Arial" w:cs="Arial"/>
        </w:rPr>
      </w:pPr>
      <w:r w:rsidRPr="009D4807">
        <w:rPr>
          <w:rFonts w:ascii="Arial" w:hAnsi="Arial" w:cs="Arial"/>
        </w:rPr>
        <w:t xml:space="preserve">To expand research, it is helpful for researchers to share information.  They do this by putting the information into one or more </w:t>
      </w:r>
      <w:r w:rsidR="00104D47" w:rsidRPr="009D4807">
        <w:rPr>
          <w:rFonts w:ascii="Arial" w:hAnsi="Arial" w:cs="Arial"/>
        </w:rPr>
        <w:t>research</w:t>
      </w:r>
      <w:r w:rsidRPr="009D4807">
        <w:rPr>
          <w:rFonts w:ascii="Arial" w:hAnsi="Arial" w:cs="Arial"/>
        </w:rPr>
        <w:t xml:space="preserve"> databases, where it is stored along with information from other studies.  Researchers can then study the combined information to learn even more about health and disease.  </w:t>
      </w:r>
    </w:p>
    <w:p w14:paraId="3DCFEF47" w14:textId="77777777" w:rsidR="00F8696A" w:rsidRDefault="00A13E7C" w:rsidP="00BC1936">
      <w:pPr>
        <w:spacing w:after="240" w:line="276" w:lineRule="auto"/>
        <w:rPr>
          <w:rFonts w:ascii="Arial" w:hAnsi="Arial" w:cs="Arial"/>
          <w:szCs w:val="24"/>
        </w:rPr>
      </w:pPr>
      <w:r w:rsidRPr="009D4807">
        <w:rPr>
          <w:rFonts w:ascii="Arial" w:hAnsi="Arial" w:cs="Arial"/>
          <w:szCs w:val="24"/>
        </w:rPr>
        <w:t>If you agree to take part in the study, s</w:t>
      </w:r>
      <w:r w:rsidR="00BC1936" w:rsidRPr="009D4807">
        <w:rPr>
          <w:rFonts w:ascii="Arial" w:hAnsi="Arial" w:cs="Arial"/>
          <w:szCs w:val="24"/>
        </w:rPr>
        <w:t>ome of your genetic and health information may be stored in a research database</w:t>
      </w:r>
      <w:r w:rsidRPr="009D4807">
        <w:rPr>
          <w:rFonts w:ascii="Arial" w:hAnsi="Arial" w:cs="Arial"/>
          <w:szCs w:val="24"/>
        </w:rPr>
        <w:t>, such as</w:t>
      </w:r>
      <w:r w:rsidR="00BC1936" w:rsidRPr="009D4807">
        <w:rPr>
          <w:rFonts w:ascii="Arial" w:hAnsi="Arial" w:cs="Arial"/>
          <w:szCs w:val="24"/>
        </w:rPr>
        <w:t xml:space="preserve"> the Genotype and Phenotype Database</w:t>
      </w:r>
      <w:r w:rsidR="004842AF" w:rsidRPr="009D4807">
        <w:rPr>
          <w:rFonts w:ascii="Arial" w:hAnsi="Arial" w:cs="Arial"/>
          <w:szCs w:val="24"/>
        </w:rPr>
        <w:t xml:space="preserve"> maintained by t</w:t>
      </w:r>
      <w:r w:rsidR="00BC1936" w:rsidRPr="009D4807">
        <w:rPr>
          <w:rFonts w:ascii="Arial" w:hAnsi="Arial" w:cs="Arial"/>
          <w:szCs w:val="24"/>
        </w:rPr>
        <w:t>he National Institutes of Health (NIH). Researchers with an approved study may be able to see and use your information. Your name and other information that can identify you will never be put into the database.</w:t>
      </w:r>
      <w:r w:rsidR="00C365B4" w:rsidRPr="009D4807">
        <w:rPr>
          <w:rFonts w:ascii="Arial" w:hAnsi="Arial" w:cs="Arial"/>
          <w:szCs w:val="24"/>
        </w:rPr>
        <w:t xml:space="preserve"> The CIBMTR restricts the use of the data to studies of BMT and cellular therapy.</w:t>
      </w:r>
    </w:p>
    <w:p w14:paraId="6D1B4AC9" w14:textId="77777777" w:rsidR="00F8696A" w:rsidRPr="0074253E" w:rsidRDefault="00F8696A" w:rsidP="00F8696A">
      <w:pPr>
        <w:spacing w:after="120" w:line="276" w:lineRule="auto"/>
        <w:rPr>
          <w:rFonts w:ascii="Arial" w:hAnsi="Arial" w:cs="Arial"/>
          <w:szCs w:val="24"/>
        </w:rPr>
      </w:pPr>
      <w:r w:rsidRPr="0074253E">
        <w:rPr>
          <w:rFonts w:ascii="Arial" w:hAnsi="Arial" w:cs="Arial"/>
          <w:szCs w:val="24"/>
        </w:rPr>
        <w:t xml:space="preserve">A description of this clinical study </w:t>
      </w:r>
      <w:r w:rsidRPr="00511139">
        <w:rPr>
          <w:rFonts w:ascii="Arial" w:hAnsi="Arial" w:cs="Arial"/>
          <w:szCs w:val="24"/>
        </w:rPr>
        <w:t xml:space="preserve">is </w:t>
      </w:r>
      <w:r w:rsidRPr="0074253E">
        <w:rPr>
          <w:rFonts w:ascii="Arial" w:hAnsi="Arial" w:cs="Arial"/>
          <w:szCs w:val="24"/>
        </w:rPr>
        <w:t xml:space="preserve">available on </w:t>
      </w:r>
      <w:hyperlink r:id="rId13" w:history="1">
        <w:r w:rsidRPr="0074253E">
          <w:rPr>
            <w:rStyle w:val="Hyperlink"/>
            <w:rFonts w:ascii="Arial" w:hAnsi="Arial" w:cs="Arial"/>
            <w:szCs w:val="24"/>
            <w:lang w:val="x-none"/>
          </w:rPr>
          <w:t>http://www.ClinicalTrials.gov</w:t>
        </w:r>
      </w:hyperlink>
      <w:r w:rsidRPr="0074253E">
        <w:rPr>
          <w:rFonts w:ascii="Arial" w:hAnsi="Arial" w:cs="Arial"/>
          <w:szCs w:val="24"/>
        </w:rPr>
        <w:t xml:space="preserve">, </w:t>
      </w:r>
      <w:r>
        <w:rPr>
          <w:rFonts w:ascii="Arial" w:hAnsi="Arial" w:cs="Arial"/>
          <w:szCs w:val="24"/>
        </w:rPr>
        <w:t xml:space="preserve">Identifier: </w:t>
      </w:r>
      <w:r w:rsidRPr="00BA5B5C">
        <w:rPr>
          <w:rFonts w:ascii="Arial" w:hAnsi="Arial" w:cs="Arial"/>
          <w:szCs w:val="24"/>
        </w:rPr>
        <w:t>NCT04920474</w:t>
      </w:r>
      <w:r>
        <w:rPr>
          <w:rFonts w:ascii="Arial" w:hAnsi="Arial" w:cs="Arial"/>
          <w:szCs w:val="24"/>
        </w:rPr>
        <w:t xml:space="preserve">, </w:t>
      </w:r>
      <w:r w:rsidRPr="0074253E">
        <w:rPr>
          <w:rFonts w:ascii="Arial" w:hAnsi="Arial" w:cs="Arial"/>
          <w:szCs w:val="24"/>
        </w:rPr>
        <w:t>as required by U.S. Law. This website will not include information that can identify you. At most, the website will include a summary of the results. You can search this website at any time</w:t>
      </w:r>
      <w:r>
        <w:rPr>
          <w:rFonts w:ascii="Arial" w:hAnsi="Arial" w:cs="Arial"/>
          <w:szCs w:val="24"/>
        </w:rPr>
        <w:t>. You will not receive any results generated from this research.</w:t>
      </w:r>
    </w:p>
    <w:p w14:paraId="630277B3" w14:textId="3DC140AD" w:rsidR="00C47B60" w:rsidRPr="009D4807" w:rsidRDefault="008F5479" w:rsidP="001A024B">
      <w:pPr>
        <w:spacing w:after="240" w:line="276" w:lineRule="auto"/>
        <w:rPr>
          <w:rFonts w:ascii="Arial" w:hAnsi="Arial" w:cs="Arial"/>
        </w:rPr>
      </w:pPr>
      <w:r>
        <w:rPr>
          <w:rFonts w:ascii="Arial" w:hAnsi="Arial" w:cs="Arial"/>
        </w:rPr>
        <w:t xml:space="preserve">This research is covered by a Certificate of Confidentiality from the Health Resources and Services Administration (HRSA). </w:t>
      </w:r>
      <w:r w:rsidR="00543E41" w:rsidRPr="009D4807">
        <w:rPr>
          <w:rFonts w:ascii="Arial" w:hAnsi="Arial" w:cs="Arial"/>
        </w:rPr>
        <w:t xml:space="preserve">Researchers </w:t>
      </w:r>
      <w:r w:rsidR="00C47B60" w:rsidRPr="009D4807">
        <w:rPr>
          <w:rFonts w:ascii="Arial" w:hAnsi="Arial" w:cs="Arial"/>
        </w:rPr>
        <w:t xml:space="preserve">can protect your information if there is a court case. However, some of your medical information may be shared if required by law. If this happens, the </w:t>
      </w:r>
      <w:r w:rsidR="00BC1936" w:rsidRPr="009D4807">
        <w:rPr>
          <w:rFonts w:ascii="Arial" w:hAnsi="Arial" w:cs="Arial"/>
        </w:rPr>
        <w:t>researchers</w:t>
      </w:r>
      <w:r w:rsidR="00C47B60" w:rsidRPr="009D4807">
        <w:rPr>
          <w:rFonts w:ascii="Arial" w:hAnsi="Arial" w:cs="Arial"/>
        </w:rPr>
        <w:t xml:space="preserve"> will do their best to make sure that any information that goes out to others will </w:t>
      </w:r>
      <w:r w:rsidR="00C47B60" w:rsidRPr="009D4807">
        <w:rPr>
          <w:rFonts w:ascii="Arial" w:hAnsi="Arial" w:cs="Arial"/>
          <w:b/>
        </w:rPr>
        <w:t>not</w:t>
      </w:r>
      <w:r w:rsidR="00C47B60" w:rsidRPr="009D4807">
        <w:rPr>
          <w:rFonts w:ascii="Arial" w:hAnsi="Arial" w:cs="Arial"/>
        </w:rPr>
        <w:t xml:space="preserve"> identify you. </w:t>
      </w:r>
    </w:p>
    <w:p w14:paraId="70B6F008" w14:textId="77777777" w:rsidR="00F932BF" w:rsidRPr="009D4807" w:rsidRDefault="00C47B60" w:rsidP="00262FF5">
      <w:pPr>
        <w:spacing w:after="240" w:line="276" w:lineRule="auto"/>
        <w:rPr>
          <w:rFonts w:ascii="Arial" w:hAnsi="Arial" w:cs="Arial"/>
          <w:b/>
          <w:szCs w:val="24"/>
          <w:u w:val="single"/>
        </w:rPr>
      </w:pPr>
      <w:r w:rsidRPr="009D4807">
        <w:rPr>
          <w:rFonts w:ascii="Arial" w:hAnsi="Arial" w:cs="Arial"/>
          <w:szCs w:val="24"/>
        </w:rPr>
        <w:lastRenderedPageBreak/>
        <w:t xml:space="preserve">A federal law called the Genetic Information Nondiscrimination Act (GINA) makes it illegal for health insurance companies, group health plans, and employers </w:t>
      </w:r>
      <w:r w:rsidR="00BC1936" w:rsidRPr="009D4807">
        <w:rPr>
          <w:rFonts w:ascii="Arial" w:hAnsi="Arial" w:cs="Arial"/>
          <w:szCs w:val="24"/>
        </w:rPr>
        <w:t>with</w:t>
      </w:r>
      <w:r w:rsidRPr="009D4807">
        <w:rPr>
          <w:rFonts w:ascii="Arial" w:hAnsi="Arial" w:cs="Arial"/>
          <w:szCs w:val="24"/>
        </w:rPr>
        <w:t xml:space="preserve"> 15 or more </w:t>
      </w:r>
      <w:r w:rsidR="00BC1936" w:rsidRPr="009D4807">
        <w:rPr>
          <w:rFonts w:ascii="Arial" w:hAnsi="Arial" w:cs="Arial"/>
          <w:szCs w:val="24"/>
        </w:rPr>
        <w:t>people</w:t>
      </w:r>
      <w:r w:rsidRPr="009D4807">
        <w:rPr>
          <w:rFonts w:ascii="Arial" w:hAnsi="Arial" w:cs="Arial"/>
          <w:szCs w:val="24"/>
        </w:rPr>
        <w:t xml:space="preserve"> to discriminate against you based on your genetic information. Health insurance companies and group health plans may </w:t>
      </w:r>
      <w:r w:rsidRPr="009D4807">
        <w:rPr>
          <w:rFonts w:ascii="Arial" w:hAnsi="Arial" w:cs="Arial"/>
          <w:b/>
          <w:szCs w:val="24"/>
        </w:rPr>
        <w:t>not</w:t>
      </w:r>
      <w:r w:rsidRPr="009D4807">
        <w:rPr>
          <w:rFonts w:ascii="Arial" w:hAnsi="Arial" w:cs="Arial"/>
          <w:szCs w:val="24"/>
        </w:rPr>
        <w:t xml:space="preserve"> request your genetic information </w:t>
      </w:r>
      <w:r w:rsidR="00BC1936" w:rsidRPr="009D4807">
        <w:rPr>
          <w:rFonts w:ascii="Arial" w:hAnsi="Arial" w:cs="Arial"/>
          <w:szCs w:val="24"/>
        </w:rPr>
        <w:t xml:space="preserve">or </w:t>
      </w:r>
      <w:r w:rsidRPr="009D4807">
        <w:rPr>
          <w:rFonts w:ascii="Arial" w:hAnsi="Arial" w:cs="Arial"/>
          <w:szCs w:val="24"/>
        </w:rPr>
        <w:t xml:space="preserve">use </w:t>
      </w:r>
      <w:r w:rsidR="00BC1936" w:rsidRPr="009D4807">
        <w:rPr>
          <w:rFonts w:ascii="Arial" w:hAnsi="Arial" w:cs="Arial"/>
          <w:szCs w:val="24"/>
        </w:rPr>
        <w:t>it to</w:t>
      </w:r>
      <w:r w:rsidRPr="009D4807">
        <w:rPr>
          <w:rFonts w:ascii="Arial" w:hAnsi="Arial" w:cs="Arial"/>
          <w:szCs w:val="24"/>
        </w:rPr>
        <w:t xml:space="preserve"> mak</w:t>
      </w:r>
      <w:r w:rsidR="00BC1936" w:rsidRPr="009D4807">
        <w:rPr>
          <w:rFonts w:ascii="Arial" w:hAnsi="Arial" w:cs="Arial"/>
          <w:szCs w:val="24"/>
        </w:rPr>
        <w:t>e</w:t>
      </w:r>
      <w:r w:rsidRPr="009D4807">
        <w:rPr>
          <w:rFonts w:ascii="Arial" w:hAnsi="Arial" w:cs="Arial"/>
          <w:szCs w:val="24"/>
        </w:rPr>
        <w:t xml:space="preserve"> decisions </w:t>
      </w:r>
      <w:r w:rsidR="00BC1936" w:rsidRPr="009D4807">
        <w:rPr>
          <w:rFonts w:ascii="Arial" w:hAnsi="Arial" w:cs="Arial"/>
          <w:szCs w:val="24"/>
        </w:rPr>
        <w:t>about</w:t>
      </w:r>
      <w:r w:rsidRPr="009D4807">
        <w:rPr>
          <w:rFonts w:ascii="Arial" w:hAnsi="Arial" w:cs="Arial"/>
          <w:szCs w:val="24"/>
        </w:rPr>
        <w:t xml:space="preserve"> your health insurance. This federal law will </w:t>
      </w:r>
      <w:r w:rsidRPr="009D4807">
        <w:rPr>
          <w:rFonts w:ascii="Arial" w:hAnsi="Arial" w:cs="Arial"/>
          <w:b/>
          <w:szCs w:val="24"/>
        </w:rPr>
        <w:t>not</w:t>
      </w:r>
      <w:r w:rsidRPr="009D4807">
        <w:rPr>
          <w:rFonts w:ascii="Arial" w:hAnsi="Arial" w:cs="Arial"/>
          <w:szCs w:val="24"/>
        </w:rPr>
        <w:t xml:space="preserve"> protect you against genetic discrimination by companies that sell life insurance, disability insurance, or long-term care insurance.</w:t>
      </w:r>
    </w:p>
    <w:p w14:paraId="3523533A" w14:textId="77777777" w:rsidR="004776C7" w:rsidRPr="009D4807" w:rsidRDefault="004776C7" w:rsidP="001A024B">
      <w:pPr>
        <w:spacing w:line="276" w:lineRule="auto"/>
        <w:rPr>
          <w:rFonts w:ascii="Arial" w:hAnsi="Arial" w:cs="Arial"/>
        </w:rPr>
      </w:pPr>
      <w:r w:rsidRPr="009D4807">
        <w:rPr>
          <w:rFonts w:ascii="Arial" w:hAnsi="Arial" w:cs="Arial"/>
        </w:rPr>
        <w:t xml:space="preserve">The results of research done with your blood, </w:t>
      </w:r>
      <w:r w:rsidR="00D13AD3" w:rsidRPr="009D4807">
        <w:rPr>
          <w:rFonts w:ascii="Arial" w:hAnsi="Arial" w:cs="Arial"/>
        </w:rPr>
        <w:t xml:space="preserve">tissue and </w:t>
      </w:r>
      <w:r w:rsidRPr="009D4807">
        <w:rPr>
          <w:rFonts w:ascii="Arial" w:hAnsi="Arial" w:cs="Arial"/>
        </w:rPr>
        <w:t xml:space="preserve">DNA may be </w:t>
      </w:r>
      <w:r w:rsidR="00D13AD3" w:rsidRPr="009D4807">
        <w:rPr>
          <w:rFonts w:ascii="Arial" w:hAnsi="Arial" w:cs="Arial"/>
        </w:rPr>
        <w:t>seen or</w:t>
      </w:r>
      <w:r w:rsidRPr="009D4807">
        <w:rPr>
          <w:rFonts w:ascii="Arial" w:hAnsi="Arial" w:cs="Arial"/>
        </w:rPr>
        <w:t xml:space="preserve"> used by: </w:t>
      </w:r>
    </w:p>
    <w:p w14:paraId="273C9656" w14:textId="77777777" w:rsidR="004776C7" w:rsidRPr="009D4807" w:rsidRDefault="00857DA5" w:rsidP="00056D5F">
      <w:pPr>
        <w:numPr>
          <w:ilvl w:val="0"/>
          <w:numId w:val="17"/>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5A6038E8" w14:textId="77777777" w:rsidR="004776C7" w:rsidRPr="009D4807" w:rsidRDefault="00685A66" w:rsidP="00056D5F">
      <w:pPr>
        <w:numPr>
          <w:ilvl w:val="0"/>
          <w:numId w:val="17"/>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r w:rsidR="004776C7" w:rsidRPr="009D4807">
        <w:rPr>
          <w:rFonts w:ascii="Arial" w:hAnsi="Arial" w:cs="Arial"/>
          <w:szCs w:val="24"/>
        </w:rPr>
        <w:t xml:space="preserve"> </w:t>
      </w:r>
    </w:p>
    <w:p w14:paraId="38740A0D" w14:textId="77777777" w:rsidR="004842AF" w:rsidRPr="009D4807" w:rsidRDefault="00685A66" w:rsidP="00056D5F">
      <w:pPr>
        <w:numPr>
          <w:ilvl w:val="0"/>
          <w:numId w:val="17"/>
        </w:numPr>
        <w:spacing w:line="276" w:lineRule="auto"/>
        <w:rPr>
          <w:rFonts w:ascii="Arial" w:hAnsi="Arial" w:cs="Arial"/>
          <w:szCs w:val="24"/>
        </w:rPr>
      </w:pPr>
      <w:r w:rsidRPr="009D4807">
        <w:rPr>
          <w:rFonts w:ascii="Arial" w:hAnsi="Arial" w:cs="Arial"/>
          <w:szCs w:val="24"/>
        </w:rPr>
        <w:t>Food and Dr</w:t>
      </w:r>
      <w:r w:rsidR="004842AF" w:rsidRPr="009D4807">
        <w:rPr>
          <w:rFonts w:ascii="Arial" w:hAnsi="Arial" w:cs="Arial"/>
          <w:szCs w:val="24"/>
        </w:rPr>
        <w:t>ug Administration (FDA)</w:t>
      </w:r>
    </w:p>
    <w:p w14:paraId="56B27288" w14:textId="77777777" w:rsidR="004842AF" w:rsidRPr="009D4807" w:rsidRDefault="004842AF" w:rsidP="00056D5F">
      <w:pPr>
        <w:numPr>
          <w:ilvl w:val="0"/>
          <w:numId w:val="17"/>
        </w:numPr>
        <w:spacing w:line="276" w:lineRule="auto"/>
        <w:rPr>
          <w:rFonts w:ascii="Arial" w:hAnsi="Arial" w:cs="Arial"/>
          <w:szCs w:val="24"/>
        </w:rPr>
      </w:pPr>
      <w:r w:rsidRPr="009D4807">
        <w:rPr>
          <w:rFonts w:ascii="Arial" w:hAnsi="Arial" w:cs="Arial"/>
          <w:szCs w:val="24"/>
        </w:rPr>
        <w:t>U.S. government agency sponsor</w:t>
      </w:r>
    </w:p>
    <w:p w14:paraId="16E0B522" w14:textId="77777777" w:rsidR="00056D5F" w:rsidRPr="009D4807" w:rsidRDefault="00056D5F" w:rsidP="00056D5F">
      <w:pPr>
        <w:spacing w:line="276" w:lineRule="auto"/>
        <w:ind w:left="720"/>
        <w:rPr>
          <w:rFonts w:ascii="Arial" w:hAnsi="Arial" w:cs="Arial"/>
          <w:szCs w:val="24"/>
        </w:rPr>
      </w:pPr>
    </w:p>
    <w:p w14:paraId="45919824" w14:textId="3B77957C" w:rsidR="00543E41" w:rsidRDefault="00543E41" w:rsidP="008F5479">
      <w:pPr>
        <w:spacing w:after="240" w:line="276" w:lineRule="auto"/>
        <w:contextualSpacing/>
        <w:rPr>
          <w:rFonts w:ascii="Arial" w:hAnsi="Arial" w:cs="Arial"/>
        </w:rPr>
      </w:pPr>
      <w:r w:rsidRPr="009D4807">
        <w:rPr>
          <w:rFonts w:ascii="Arial" w:hAnsi="Arial" w:cs="Arial"/>
        </w:rPr>
        <w:t xml:space="preserve">The results of research done with your blood, </w:t>
      </w:r>
      <w:r w:rsidR="00960B77" w:rsidRPr="009D4807">
        <w:rPr>
          <w:rFonts w:ascii="Arial" w:hAnsi="Arial" w:cs="Arial"/>
        </w:rPr>
        <w:t xml:space="preserve">tissue and </w:t>
      </w:r>
      <w:r w:rsidRPr="009D4807">
        <w:rPr>
          <w:rFonts w:ascii="Arial" w:hAnsi="Arial" w:cs="Arial"/>
        </w:rPr>
        <w:t xml:space="preserve">DNA will </w:t>
      </w:r>
      <w:r w:rsidRPr="009D4807">
        <w:rPr>
          <w:rFonts w:ascii="Arial" w:hAnsi="Arial" w:cs="Arial"/>
          <w:b/>
        </w:rPr>
        <w:t>not</w:t>
      </w:r>
      <w:r w:rsidRPr="009D4807">
        <w:rPr>
          <w:rFonts w:ascii="Arial" w:hAnsi="Arial" w:cs="Arial"/>
        </w:rPr>
        <w:t xml:space="preserve"> be shared with you.</w:t>
      </w:r>
    </w:p>
    <w:p w14:paraId="75AE8ED5" w14:textId="77777777" w:rsidR="008F5479" w:rsidRPr="009D4807" w:rsidRDefault="008F5479" w:rsidP="003617B0">
      <w:pPr>
        <w:spacing w:after="240" w:line="276" w:lineRule="auto"/>
        <w:contextualSpacing/>
        <w:rPr>
          <w:rFonts w:ascii="Arial" w:hAnsi="Arial" w:cs="Arial"/>
          <w:szCs w:val="24"/>
        </w:rPr>
      </w:pPr>
    </w:p>
    <w:p w14:paraId="7D867F28" w14:textId="77777777" w:rsidR="00B270B8" w:rsidRPr="009D4807" w:rsidRDefault="00B270B8" w:rsidP="001A024B">
      <w:pPr>
        <w:pStyle w:val="Heading3"/>
        <w:numPr>
          <w:ilvl w:val="0"/>
          <w:numId w:val="2"/>
        </w:numPr>
        <w:spacing w:after="240" w:line="276" w:lineRule="auto"/>
        <w:rPr>
          <w:rFonts w:ascii="Arial" w:hAnsi="Arial" w:cs="Arial"/>
          <w:szCs w:val="24"/>
        </w:rPr>
      </w:pPr>
      <w:r w:rsidRPr="009D4807">
        <w:rPr>
          <w:rFonts w:ascii="Arial" w:hAnsi="Arial" w:cs="Arial"/>
          <w:b/>
          <w:i w:val="0"/>
          <w:sz w:val="28"/>
          <w:szCs w:val="24"/>
        </w:rPr>
        <w:t xml:space="preserve">Cost </w:t>
      </w:r>
      <w:r w:rsidR="0035610B" w:rsidRPr="009D4807">
        <w:rPr>
          <w:rFonts w:ascii="Arial" w:hAnsi="Arial" w:cs="Arial"/>
          <w:b/>
          <w:i w:val="0"/>
          <w:sz w:val="28"/>
          <w:szCs w:val="24"/>
        </w:rPr>
        <w:t>and Reimbursement</w:t>
      </w:r>
    </w:p>
    <w:p w14:paraId="2BC918D2" w14:textId="4B6C8A69" w:rsidR="00B270B8" w:rsidRPr="009D4807" w:rsidRDefault="008F5479" w:rsidP="001A024B">
      <w:pPr>
        <w:spacing w:after="240" w:line="276" w:lineRule="auto"/>
        <w:rPr>
          <w:rFonts w:ascii="Arial" w:hAnsi="Arial" w:cs="Arial"/>
          <w:szCs w:val="24"/>
        </w:rPr>
      </w:pPr>
      <w:bookmarkStart w:id="0" w:name="_Hlk39472245"/>
      <w:r w:rsidRPr="00620A29">
        <w:rPr>
          <w:rFonts w:ascii="Arial" w:hAnsi="Arial" w:cs="Arial"/>
          <w:szCs w:val="24"/>
        </w:rPr>
        <w:t>You will not be paid for taking part in the Research Repository. It will not cost you anything to take part in the Research Repository. The CIBMTR may sell your blood sample to other organizations such as drug companies. Samples that are sold or shared outside the CIBMTR never include any information that could identify you. The organization may use your blood sample to make products or therapies that benefit patients or are valuable to researchers. You will not receive any money or other benefit from any products or therapies that are developed from your blood sample.</w:t>
      </w:r>
      <w:bookmarkEnd w:id="0"/>
    </w:p>
    <w:p w14:paraId="5CC9EA5B" w14:textId="77777777" w:rsidR="00A23E60" w:rsidRPr="009D4807" w:rsidRDefault="002E20A6" w:rsidP="001A024B">
      <w:pPr>
        <w:spacing w:line="276" w:lineRule="auto"/>
        <w:rPr>
          <w:rFonts w:ascii="Arial" w:hAnsi="Arial" w:cs="Arial"/>
          <w:b/>
          <w:sz w:val="22"/>
          <w:szCs w:val="24"/>
        </w:rPr>
      </w:pPr>
      <w:r w:rsidRPr="009D4807">
        <w:rPr>
          <w:rFonts w:ascii="Arial" w:hAnsi="Arial" w:cs="Arial"/>
          <w:b/>
          <w:szCs w:val="24"/>
        </w:rPr>
        <w:t>Physical I</w:t>
      </w:r>
      <w:r w:rsidR="00A23E60" w:rsidRPr="009D4807">
        <w:rPr>
          <w:rFonts w:ascii="Arial" w:hAnsi="Arial" w:cs="Arial"/>
          <w:b/>
          <w:szCs w:val="24"/>
        </w:rPr>
        <w:t>njury</w:t>
      </w:r>
      <w:r w:rsidR="00553D75" w:rsidRPr="009D4807">
        <w:rPr>
          <w:rFonts w:ascii="Arial" w:hAnsi="Arial" w:cs="Arial"/>
          <w:b/>
          <w:szCs w:val="24"/>
        </w:rPr>
        <w:t xml:space="preserve"> </w:t>
      </w:r>
      <w:r w:rsidRPr="009D4807">
        <w:rPr>
          <w:rFonts w:ascii="Arial" w:hAnsi="Arial" w:cs="Arial"/>
          <w:b/>
          <w:szCs w:val="24"/>
        </w:rPr>
        <w:t>as a Result of Participation</w:t>
      </w:r>
    </w:p>
    <w:p w14:paraId="49309C7E" w14:textId="77777777" w:rsidR="00914FCA" w:rsidRPr="009D4807" w:rsidRDefault="000C5B1D" w:rsidP="001A024B">
      <w:pPr>
        <w:spacing w:line="276" w:lineRule="auto"/>
        <w:rPr>
          <w:rFonts w:ascii="Arial" w:hAnsi="Arial" w:cs="Arial"/>
          <w:szCs w:val="24"/>
        </w:rPr>
      </w:pPr>
      <w:r w:rsidRPr="009D4807">
        <w:rPr>
          <w:rFonts w:ascii="Arial" w:hAnsi="Arial" w:cs="Arial"/>
          <w:szCs w:val="24"/>
        </w:rPr>
        <w:t>T</w:t>
      </w:r>
      <w:r w:rsidR="002E20A6" w:rsidRPr="009D4807">
        <w:rPr>
          <w:rFonts w:ascii="Arial" w:hAnsi="Arial" w:cs="Arial"/>
          <w:szCs w:val="24"/>
        </w:rPr>
        <w:t>ell your treatment center coordinator</w:t>
      </w:r>
      <w:r w:rsidRPr="009D4807">
        <w:rPr>
          <w:rFonts w:ascii="Arial" w:hAnsi="Arial" w:cs="Arial"/>
          <w:szCs w:val="24"/>
        </w:rPr>
        <w:t xml:space="preserve"> if you think you’ve been hurt because of joining the Repository</w:t>
      </w:r>
      <w:r w:rsidR="00914FCA" w:rsidRPr="009D4807">
        <w:rPr>
          <w:rFonts w:ascii="Arial" w:hAnsi="Arial" w:cs="Arial"/>
          <w:szCs w:val="24"/>
        </w:rPr>
        <w:t>:</w:t>
      </w:r>
    </w:p>
    <w:p w14:paraId="68F07C24" w14:textId="77777777" w:rsidR="00914FCA" w:rsidRPr="009D4807" w:rsidRDefault="00914FCA" w:rsidP="0035610B">
      <w:pPr>
        <w:spacing w:after="240" w:line="276" w:lineRule="auto"/>
        <w:ind w:left="360"/>
        <w:rPr>
          <w:rFonts w:ascii="Arial" w:hAnsi="Arial" w:cs="Arial"/>
          <w:szCs w:val="24"/>
        </w:rPr>
      </w:pPr>
      <w:r w:rsidRPr="009D4807">
        <w:rPr>
          <w:rFonts w:ascii="Arial" w:hAnsi="Arial" w:cs="Arial"/>
          <w:szCs w:val="24"/>
          <w:highlight w:val="yellow"/>
        </w:rPr>
        <w:t>[</w:t>
      </w:r>
      <w:r w:rsidRPr="009D4807">
        <w:rPr>
          <w:rFonts w:ascii="Arial" w:hAnsi="Arial" w:cs="Arial"/>
          <w:b/>
          <w:szCs w:val="24"/>
          <w:highlight w:val="yellow"/>
        </w:rPr>
        <w:t>Name</w:t>
      </w:r>
      <w:r w:rsidRPr="009D4807">
        <w:rPr>
          <w:rFonts w:ascii="Arial" w:hAnsi="Arial" w:cs="Arial"/>
          <w:szCs w:val="24"/>
          <w:highlight w:val="yellow"/>
        </w:rPr>
        <w:t>]</w:t>
      </w:r>
      <w:r w:rsidRPr="009D4807">
        <w:rPr>
          <w:rFonts w:ascii="Arial" w:hAnsi="Arial" w:cs="Arial"/>
          <w:szCs w:val="24"/>
          <w:highlight w:val="yellow"/>
        </w:rPr>
        <w:br/>
        <w:t>[Contact details]</w:t>
      </w:r>
    </w:p>
    <w:p w14:paraId="6CD76045" w14:textId="384C7223" w:rsidR="00C57CF6" w:rsidRDefault="002E20A6" w:rsidP="008F5479">
      <w:pPr>
        <w:spacing w:after="240" w:line="276" w:lineRule="auto"/>
        <w:contextualSpacing/>
        <w:rPr>
          <w:rFonts w:ascii="Arial" w:hAnsi="Arial" w:cs="Arial"/>
          <w:szCs w:val="24"/>
        </w:rPr>
      </w:pPr>
      <w:r w:rsidRPr="009D4807">
        <w:rPr>
          <w:rFonts w:ascii="Arial" w:hAnsi="Arial" w:cs="Arial"/>
          <w:szCs w:val="24"/>
        </w:rPr>
        <w:t xml:space="preserve">You’ll get medical treatment if you’re </w:t>
      </w:r>
      <w:r w:rsidR="000C5B1D" w:rsidRPr="009D4807">
        <w:rPr>
          <w:rFonts w:ascii="Arial" w:hAnsi="Arial" w:cs="Arial"/>
          <w:szCs w:val="24"/>
        </w:rPr>
        <w:t>hurt</w:t>
      </w:r>
      <w:r w:rsidRPr="009D4807">
        <w:rPr>
          <w:rFonts w:ascii="Arial" w:hAnsi="Arial" w:cs="Arial"/>
          <w:szCs w:val="24"/>
        </w:rPr>
        <w:t xml:space="preserve"> as a result of this study. </w:t>
      </w:r>
      <w:r w:rsidR="000C5B1D" w:rsidRPr="009D4807">
        <w:rPr>
          <w:rFonts w:ascii="Arial" w:hAnsi="Arial" w:cs="Arial"/>
        </w:rPr>
        <w:t xml:space="preserve">You and/or your health insurance company will be charged for this treatment. This study </w:t>
      </w:r>
      <w:r w:rsidR="000C5B1D" w:rsidRPr="002908AB">
        <w:rPr>
          <w:rFonts w:ascii="Arial" w:hAnsi="Arial" w:cs="Arial"/>
        </w:rPr>
        <w:t xml:space="preserve">will </w:t>
      </w:r>
      <w:r w:rsidR="000C5B1D" w:rsidRPr="002908AB">
        <w:rPr>
          <w:rFonts w:ascii="Arial" w:hAnsi="Arial" w:cs="Arial"/>
          <w:b/>
        </w:rPr>
        <w:t>not</w:t>
      </w:r>
      <w:r w:rsidR="00B663B2">
        <w:rPr>
          <w:rFonts w:ascii="Arial" w:hAnsi="Arial" w:cs="Arial"/>
        </w:rPr>
        <w:t xml:space="preserve"> </w:t>
      </w:r>
      <w:r w:rsidR="000C5B1D" w:rsidRPr="009D4807">
        <w:rPr>
          <w:rFonts w:ascii="Arial" w:hAnsi="Arial" w:cs="Arial"/>
        </w:rPr>
        <w:t xml:space="preserve">pay for medical treatment as a result of unintended injury. </w:t>
      </w:r>
      <w:r w:rsidR="00704B4C" w:rsidRPr="009D4807">
        <w:rPr>
          <w:rFonts w:ascii="Arial" w:hAnsi="Arial" w:cs="Arial"/>
          <w:szCs w:val="24"/>
        </w:rPr>
        <w:t>If you’re injured,</w:t>
      </w:r>
      <w:r w:rsidRPr="009D4807">
        <w:rPr>
          <w:rFonts w:ascii="Arial" w:hAnsi="Arial" w:cs="Arial"/>
          <w:szCs w:val="24"/>
        </w:rPr>
        <w:t xml:space="preserve"> you</w:t>
      </w:r>
      <w:r w:rsidR="00553D75" w:rsidRPr="009D4807">
        <w:rPr>
          <w:rFonts w:ascii="Arial" w:hAnsi="Arial" w:cs="Arial"/>
          <w:szCs w:val="24"/>
        </w:rPr>
        <w:t xml:space="preserve"> do</w:t>
      </w:r>
      <w:r w:rsidR="00BC1936" w:rsidRPr="009D4807">
        <w:rPr>
          <w:rFonts w:ascii="Arial" w:hAnsi="Arial" w:cs="Arial"/>
          <w:szCs w:val="24"/>
        </w:rPr>
        <w:t xml:space="preserve"> </w:t>
      </w:r>
      <w:r w:rsidRPr="009D4807">
        <w:rPr>
          <w:rFonts w:ascii="Arial" w:hAnsi="Arial" w:cs="Arial"/>
          <w:b/>
          <w:szCs w:val="24"/>
        </w:rPr>
        <w:t>n</w:t>
      </w:r>
      <w:r w:rsidR="00BC1936" w:rsidRPr="009D4807">
        <w:rPr>
          <w:rFonts w:ascii="Arial" w:hAnsi="Arial" w:cs="Arial"/>
          <w:b/>
          <w:szCs w:val="24"/>
        </w:rPr>
        <w:t>o</w:t>
      </w:r>
      <w:r w:rsidRPr="009D4807">
        <w:rPr>
          <w:rFonts w:ascii="Arial" w:hAnsi="Arial" w:cs="Arial"/>
          <w:b/>
          <w:szCs w:val="24"/>
        </w:rPr>
        <w:t>t</w:t>
      </w:r>
      <w:r w:rsidRPr="009D4807">
        <w:rPr>
          <w:rFonts w:ascii="Arial" w:hAnsi="Arial" w:cs="Arial"/>
          <w:szCs w:val="24"/>
        </w:rPr>
        <w:t xml:space="preserve"> los</w:t>
      </w:r>
      <w:r w:rsidR="00704B4C" w:rsidRPr="009D4807">
        <w:rPr>
          <w:rFonts w:ascii="Arial" w:hAnsi="Arial" w:cs="Arial"/>
          <w:szCs w:val="24"/>
        </w:rPr>
        <w:t>e</w:t>
      </w:r>
      <w:r w:rsidR="00553D75" w:rsidRPr="009D4807">
        <w:rPr>
          <w:rFonts w:ascii="Arial" w:hAnsi="Arial" w:cs="Arial"/>
          <w:szCs w:val="24"/>
        </w:rPr>
        <w:t xml:space="preserve"> any</w:t>
      </w:r>
      <w:r w:rsidRPr="009D4807">
        <w:rPr>
          <w:rFonts w:ascii="Arial" w:hAnsi="Arial" w:cs="Arial"/>
          <w:szCs w:val="24"/>
        </w:rPr>
        <w:t xml:space="preserve"> of your</w:t>
      </w:r>
      <w:r w:rsidR="00553D75" w:rsidRPr="009D4807">
        <w:rPr>
          <w:rFonts w:ascii="Arial" w:hAnsi="Arial" w:cs="Arial"/>
          <w:szCs w:val="24"/>
        </w:rPr>
        <w:t xml:space="preserve"> </w:t>
      </w:r>
      <w:r w:rsidR="0091503C" w:rsidRPr="009D4807">
        <w:rPr>
          <w:rFonts w:ascii="Arial" w:hAnsi="Arial" w:cs="Arial"/>
          <w:szCs w:val="24"/>
        </w:rPr>
        <w:t xml:space="preserve">legal </w:t>
      </w:r>
      <w:r w:rsidR="00553D75" w:rsidRPr="009D4807">
        <w:rPr>
          <w:rFonts w:ascii="Arial" w:hAnsi="Arial" w:cs="Arial"/>
          <w:szCs w:val="24"/>
        </w:rPr>
        <w:t>rights</w:t>
      </w:r>
      <w:r w:rsidRPr="009D4807">
        <w:rPr>
          <w:rFonts w:ascii="Arial" w:hAnsi="Arial" w:cs="Arial"/>
          <w:szCs w:val="24"/>
        </w:rPr>
        <w:t xml:space="preserve"> to seek payment</w:t>
      </w:r>
      <w:r w:rsidR="00553D75" w:rsidRPr="009D4807">
        <w:rPr>
          <w:rFonts w:ascii="Arial" w:hAnsi="Arial" w:cs="Arial"/>
          <w:szCs w:val="24"/>
        </w:rPr>
        <w:t xml:space="preserve"> by signing this form.</w:t>
      </w:r>
    </w:p>
    <w:p w14:paraId="67C37BF5" w14:textId="4150B22D" w:rsidR="008F5479" w:rsidRDefault="008F5479" w:rsidP="003617B0">
      <w:pPr>
        <w:spacing w:after="240" w:line="276" w:lineRule="auto"/>
        <w:contextualSpacing/>
        <w:rPr>
          <w:rFonts w:ascii="Arial" w:hAnsi="Arial" w:cs="Arial"/>
          <w:szCs w:val="24"/>
        </w:rPr>
      </w:pPr>
    </w:p>
    <w:p w14:paraId="4FD03047" w14:textId="00D8FC06" w:rsidR="00F8696A" w:rsidRDefault="00F8696A" w:rsidP="003617B0">
      <w:pPr>
        <w:spacing w:after="240" w:line="276" w:lineRule="auto"/>
        <w:contextualSpacing/>
        <w:rPr>
          <w:rFonts w:ascii="Arial" w:hAnsi="Arial" w:cs="Arial"/>
          <w:szCs w:val="24"/>
        </w:rPr>
      </w:pPr>
    </w:p>
    <w:p w14:paraId="1F4918B2" w14:textId="52452614" w:rsidR="00F8696A" w:rsidRDefault="00F8696A" w:rsidP="003617B0">
      <w:pPr>
        <w:spacing w:after="240" w:line="276" w:lineRule="auto"/>
        <w:contextualSpacing/>
        <w:rPr>
          <w:rFonts w:ascii="Arial" w:hAnsi="Arial" w:cs="Arial"/>
          <w:szCs w:val="24"/>
        </w:rPr>
      </w:pPr>
    </w:p>
    <w:p w14:paraId="1D952630" w14:textId="77777777" w:rsidR="00A23E60" w:rsidRPr="009D4807" w:rsidRDefault="00A23E60" w:rsidP="001A024B">
      <w:pPr>
        <w:pStyle w:val="Heading3"/>
        <w:numPr>
          <w:ilvl w:val="0"/>
          <w:numId w:val="2"/>
        </w:numPr>
        <w:spacing w:after="240" w:line="276" w:lineRule="auto"/>
        <w:rPr>
          <w:rFonts w:ascii="Arial" w:hAnsi="Arial" w:cs="Arial"/>
          <w:szCs w:val="24"/>
        </w:rPr>
      </w:pPr>
      <w:r w:rsidRPr="009D4807">
        <w:rPr>
          <w:rFonts w:ascii="Arial" w:hAnsi="Arial" w:cs="Arial"/>
          <w:szCs w:val="24"/>
        </w:rPr>
        <w:t xml:space="preserve">  </w:t>
      </w:r>
      <w:r w:rsidR="00390437" w:rsidRPr="009D4807">
        <w:rPr>
          <w:rFonts w:ascii="Arial" w:hAnsi="Arial" w:cs="Arial"/>
          <w:b/>
          <w:i w:val="0"/>
          <w:sz w:val="28"/>
          <w:szCs w:val="24"/>
        </w:rPr>
        <w:t>For More Information</w:t>
      </w:r>
      <w:r w:rsidR="003F1629" w:rsidRPr="009D4807">
        <w:rPr>
          <w:rFonts w:ascii="Arial" w:hAnsi="Arial" w:cs="Arial"/>
          <w:szCs w:val="24"/>
        </w:rPr>
        <w:t xml:space="preserve"> </w:t>
      </w:r>
    </w:p>
    <w:p w14:paraId="7DE6C14C" w14:textId="77777777" w:rsidR="004D4C73" w:rsidRPr="009D4807" w:rsidRDefault="00A85A6B" w:rsidP="001A024B">
      <w:pPr>
        <w:spacing w:line="276" w:lineRule="auto"/>
        <w:rPr>
          <w:rFonts w:ascii="Arial" w:hAnsi="Arial" w:cs="Arial"/>
          <w:szCs w:val="24"/>
        </w:rPr>
      </w:pPr>
      <w:r w:rsidRPr="009D4807">
        <w:rPr>
          <w:rFonts w:ascii="Arial" w:hAnsi="Arial" w:cs="Arial"/>
          <w:szCs w:val="24"/>
        </w:rPr>
        <w:t xml:space="preserve">If </w:t>
      </w:r>
      <w:r w:rsidR="00390437" w:rsidRPr="009D4807">
        <w:rPr>
          <w:rFonts w:ascii="Arial" w:hAnsi="Arial" w:cs="Arial"/>
          <w:szCs w:val="24"/>
        </w:rPr>
        <w:t xml:space="preserve">you’d like more information about </w:t>
      </w:r>
      <w:r w:rsidR="0035610B" w:rsidRPr="009D4807">
        <w:rPr>
          <w:rFonts w:ascii="Arial" w:hAnsi="Arial" w:cs="Arial"/>
          <w:szCs w:val="24"/>
        </w:rPr>
        <w:t>the Repository</w:t>
      </w:r>
      <w:r w:rsidR="00390437" w:rsidRPr="009D4807">
        <w:rPr>
          <w:rFonts w:ascii="Arial" w:hAnsi="Arial" w:cs="Arial"/>
          <w:szCs w:val="24"/>
        </w:rPr>
        <w:t>, c</w:t>
      </w:r>
      <w:r w:rsidR="002E20A6" w:rsidRPr="009D4807">
        <w:rPr>
          <w:rFonts w:ascii="Arial" w:hAnsi="Arial" w:cs="Arial"/>
          <w:szCs w:val="24"/>
        </w:rPr>
        <w:t>ontact</w:t>
      </w:r>
      <w:r w:rsidR="0035610B" w:rsidRPr="009D4807">
        <w:rPr>
          <w:rFonts w:ascii="Arial" w:hAnsi="Arial" w:cs="Arial"/>
          <w:szCs w:val="24"/>
        </w:rPr>
        <w:t>:</w:t>
      </w:r>
    </w:p>
    <w:p w14:paraId="189273DA" w14:textId="77777777" w:rsidR="00C57CF6" w:rsidRPr="009D4807" w:rsidRDefault="00A23E60" w:rsidP="001A024B">
      <w:pPr>
        <w:spacing w:after="240" w:line="276" w:lineRule="auto"/>
        <w:ind w:left="360"/>
        <w:rPr>
          <w:rFonts w:ascii="Arial" w:hAnsi="Arial" w:cs="Arial"/>
          <w:szCs w:val="24"/>
        </w:rPr>
      </w:pPr>
      <w:r w:rsidRPr="009D4807">
        <w:rPr>
          <w:rFonts w:ascii="Arial" w:hAnsi="Arial" w:cs="Arial"/>
          <w:szCs w:val="24"/>
          <w:highlight w:val="yellow"/>
        </w:rPr>
        <w:t>[</w:t>
      </w:r>
      <w:r w:rsidRPr="009D4807">
        <w:rPr>
          <w:rFonts w:ascii="Arial" w:hAnsi="Arial" w:cs="Arial"/>
          <w:b/>
          <w:szCs w:val="24"/>
          <w:highlight w:val="yellow"/>
        </w:rPr>
        <w:t>N</w:t>
      </w:r>
      <w:r w:rsidR="00390437" w:rsidRPr="009D4807">
        <w:rPr>
          <w:rFonts w:ascii="Arial" w:hAnsi="Arial" w:cs="Arial"/>
          <w:b/>
          <w:szCs w:val="24"/>
          <w:highlight w:val="yellow"/>
        </w:rPr>
        <w:t>ame</w:t>
      </w:r>
      <w:r w:rsidR="00390437" w:rsidRPr="009D4807">
        <w:rPr>
          <w:rFonts w:ascii="Arial" w:hAnsi="Arial" w:cs="Arial"/>
          <w:szCs w:val="24"/>
          <w:highlight w:val="yellow"/>
        </w:rPr>
        <w:t>]</w:t>
      </w:r>
      <w:r w:rsidRPr="009D4807">
        <w:rPr>
          <w:rFonts w:ascii="Arial" w:hAnsi="Arial" w:cs="Arial"/>
          <w:szCs w:val="24"/>
          <w:highlight w:val="yellow"/>
        </w:rPr>
        <w:br/>
        <w:t>[Contact details]</w:t>
      </w:r>
    </w:p>
    <w:p w14:paraId="457333C2" w14:textId="77777777" w:rsidR="00390437" w:rsidRPr="009D4807" w:rsidRDefault="0035610B" w:rsidP="001A024B">
      <w:pPr>
        <w:spacing w:line="276" w:lineRule="auto"/>
        <w:rPr>
          <w:rFonts w:ascii="Arial" w:hAnsi="Arial" w:cs="Arial"/>
          <w:szCs w:val="24"/>
        </w:rPr>
      </w:pPr>
      <w:r w:rsidRPr="009D4807">
        <w:rPr>
          <w:rFonts w:ascii="Arial" w:hAnsi="Arial" w:cs="Arial"/>
          <w:szCs w:val="24"/>
        </w:rPr>
        <w:t>For</w:t>
      </w:r>
      <w:r w:rsidR="00390437" w:rsidRPr="009D4807">
        <w:rPr>
          <w:rFonts w:ascii="Arial" w:hAnsi="Arial" w:cs="Arial"/>
          <w:szCs w:val="24"/>
        </w:rPr>
        <w:t xml:space="preserve"> more information </w:t>
      </w:r>
      <w:r w:rsidR="005D7D80" w:rsidRPr="009D4807">
        <w:rPr>
          <w:rFonts w:ascii="Arial" w:hAnsi="Arial" w:cs="Arial"/>
          <w:szCs w:val="24"/>
        </w:rPr>
        <w:t>about your</w:t>
      </w:r>
      <w:r w:rsidR="00C725C7" w:rsidRPr="009D4807">
        <w:rPr>
          <w:rFonts w:ascii="Arial" w:hAnsi="Arial" w:cs="Arial"/>
          <w:szCs w:val="24"/>
        </w:rPr>
        <w:t xml:space="preserve"> </w:t>
      </w:r>
      <w:r w:rsidR="003F1629" w:rsidRPr="009D4807">
        <w:rPr>
          <w:rFonts w:ascii="Arial" w:hAnsi="Arial" w:cs="Arial"/>
          <w:szCs w:val="24"/>
        </w:rPr>
        <w:t>rights</w:t>
      </w:r>
      <w:r w:rsidR="00390437" w:rsidRPr="009D4807">
        <w:rPr>
          <w:rFonts w:ascii="Arial" w:hAnsi="Arial" w:cs="Arial"/>
          <w:szCs w:val="24"/>
        </w:rPr>
        <w:t xml:space="preserve">, </w:t>
      </w:r>
      <w:r w:rsidR="00704B4C" w:rsidRPr="009D4807">
        <w:rPr>
          <w:rFonts w:ascii="Arial" w:hAnsi="Arial" w:cs="Arial"/>
          <w:szCs w:val="24"/>
        </w:rPr>
        <w:t>please</w:t>
      </w:r>
      <w:r w:rsidR="003F1629" w:rsidRPr="009D4807">
        <w:rPr>
          <w:rFonts w:ascii="Arial" w:hAnsi="Arial" w:cs="Arial"/>
          <w:szCs w:val="24"/>
        </w:rPr>
        <w:t xml:space="preserve"> contact</w:t>
      </w:r>
      <w:r w:rsidR="00704B4C" w:rsidRPr="009D4807">
        <w:rPr>
          <w:rFonts w:ascii="Arial" w:hAnsi="Arial" w:cs="Arial"/>
          <w:szCs w:val="24"/>
        </w:rPr>
        <w:t>:</w:t>
      </w:r>
    </w:p>
    <w:p w14:paraId="6F9570D7" w14:textId="77777777" w:rsidR="00390437" w:rsidRPr="009D4807" w:rsidRDefault="00056D5F" w:rsidP="001A024B">
      <w:pPr>
        <w:spacing w:after="240" w:line="276" w:lineRule="auto"/>
        <w:ind w:left="360"/>
        <w:rPr>
          <w:rFonts w:ascii="Arial" w:hAnsi="Arial" w:cs="Arial"/>
          <w:i/>
          <w:szCs w:val="24"/>
        </w:rPr>
      </w:pPr>
      <w:r w:rsidRPr="009D4807">
        <w:rPr>
          <w:rFonts w:ascii="Arial" w:hAnsi="Arial" w:cs="Arial"/>
          <w:b/>
          <w:szCs w:val="24"/>
        </w:rPr>
        <w:t>NMDP IRB Administrator</w:t>
      </w:r>
      <w:r w:rsidR="006A6AF0" w:rsidRPr="009D4807">
        <w:rPr>
          <w:rFonts w:ascii="Arial" w:hAnsi="Arial" w:cs="Arial"/>
          <w:szCs w:val="24"/>
        </w:rPr>
        <w:br/>
      </w:r>
      <w:r w:rsidR="00FF258E" w:rsidRPr="009D4807">
        <w:rPr>
          <w:rFonts w:ascii="Arial" w:hAnsi="Arial" w:cs="Arial"/>
          <w:szCs w:val="24"/>
        </w:rPr>
        <w:t>Call</w:t>
      </w:r>
      <w:r w:rsidR="00390437" w:rsidRPr="009D4807">
        <w:rPr>
          <w:rFonts w:ascii="Arial" w:hAnsi="Arial" w:cs="Arial"/>
          <w:szCs w:val="24"/>
        </w:rPr>
        <w:t>: 1 (</w:t>
      </w:r>
      <w:r w:rsidR="003F1629" w:rsidRPr="009D4807">
        <w:rPr>
          <w:rFonts w:ascii="Arial" w:hAnsi="Arial" w:cs="Arial"/>
          <w:szCs w:val="24"/>
        </w:rPr>
        <w:t>8</w:t>
      </w:r>
      <w:r w:rsidR="006A6AF0" w:rsidRPr="009D4807">
        <w:rPr>
          <w:rFonts w:ascii="Arial" w:hAnsi="Arial" w:cs="Arial"/>
          <w:szCs w:val="24"/>
        </w:rPr>
        <w:t>00</w:t>
      </w:r>
      <w:r w:rsidR="00390437" w:rsidRPr="009D4807">
        <w:rPr>
          <w:rFonts w:ascii="Arial" w:hAnsi="Arial" w:cs="Arial"/>
          <w:szCs w:val="24"/>
        </w:rPr>
        <w:t xml:space="preserve">) </w:t>
      </w:r>
      <w:r w:rsidR="001B57F0" w:rsidRPr="009D4807">
        <w:rPr>
          <w:rFonts w:ascii="Arial" w:hAnsi="Arial" w:cs="Arial"/>
          <w:szCs w:val="24"/>
        </w:rPr>
        <w:t>526-7809</w:t>
      </w:r>
      <w:r w:rsidR="003F1629" w:rsidRPr="009D4807">
        <w:rPr>
          <w:rFonts w:ascii="Arial" w:hAnsi="Arial" w:cs="Arial"/>
          <w:i/>
          <w:szCs w:val="24"/>
        </w:rPr>
        <w:t xml:space="preserve"> </w:t>
      </w:r>
    </w:p>
    <w:p w14:paraId="5316E05D" w14:textId="3BCC2688" w:rsidR="009B62B6" w:rsidRPr="009D4807" w:rsidRDefault="001B7C1E" w:rsidP="001A024B">
      <w:pPr>
        <w:spacing w:line="276" w:lineRule="auto"/>
        <w:rPr>
          <w:rFonts w:ascii="Arial" w:hAnsi="Arial" w:cs="Arial"/>
          <w:szCs w:val="24"/>
        </w:rPr>
      </w:pPr>
      <w:r w:rsidRPr="009D4807">
        <w:rPr>
          <w:rFonts w:ascii="Arial" w:hAnsi="Arial" w:cs="Arial"/>
          <w:szCs w:val="24"/>
        </w:rPr>
        <w:t>If you wish to</w:t>
      </w:r>
      <w:r w:rsidR="00852B20" w:rsidRPr="009D4807">
        <w:rPr>
          <w:rFonts w:ascii="Arial" w:hAnsi="Arial" w:cs="Arial"/>
          <w:szCs w:val="24"/>
        </w:rPr>
        <w:t xml:space="preserve"> speak to someone </w:t>
      </w:r>
      <w:r w:rsidR="00852B20" w:rsidRPr="009D4807">
        <w:rPr>
          <w:rFonts w:ascii="Arial" w:hAnsi="Arial" w:cs="Arial"/>
          <w:b/>
          <w:szCs w:val="24"/>
        </w:rPr>
        <w:t>not</w:t>
      </w:r>
      <w:r w:rsidR="00390437" w:rsidRPr="009D4807">
        <w:rPr>
          <w:rFonts w:ascii="Arial" w:hAnsi="Arial" w:cs="Arial"/>
          <w:szCs w:val="24"/>
        </w:rPr>
        <w:t xml:space="preserve"> directly involved in the study, you may contact a </w:t>
      </w:r>
      <w:r w:rsidR="00390437" w:rsidRPr="009D4807">
        <w:rPr>
          <w:rFonts w:ascii="Arial" w:hAnsi="Arial" w:cs="Arial"/>
          <w:b/>
          <w:szCs w:val="24"/>
        </w:rPr>
        <w:t>BMT Patient Navigator</w:t>
      </w:r>
      <w:r w:rsidRPr="009D4807">
        <w:rPr>
          <w:rFonts w:ascii="Arial" w:hAnsi="Arial" w:cs="Arial"/>
          <w:szCs w:val="24"/>
        </w:rPr>
        <w:t xml:space="preserve"> </w:t>
      </w:r>
      <w:r w:rsidR="00390437" w:rsidRPr="009D4807">
        <w:rPr>
          <w:rFonts w:ascii="Arial" w:hAnsi="Arial" w:cs="Arial"/>
          <w:szCs w:val="24"/>
        </w:rPr>
        <w:t>in the</w:t>
      </w:r>
      <w:r w:rsidRPr="009D4807">
        <w:rPr>
          <w:rFonts w:ascii="Arial" w:hAnsi="Arial" w:cs="Arial"/>
          <w:szCs w:val="24"/>
        </w:rPr>
        <w:t xml:space="preserve"> </w:t>
      </w:r>
      <w:r w:rsidR="00377C0A" w:rsidRPr="009D4807">
        <w:rPr>
          <w:rFonts w:ascii="Arial" w:hAnsi="Arial" w:cs="Arial"/>
          <w:szCs w:val="24"/>
        </w:rPr>
        <w:t xml:space="preserve">Be </w:t>
      </w:r>
      <w:proofErr w:type="gramStart"/>
      <w:r w:rsidR="00BC1936" w:rsidRPr="009D4807">
        <w:rPr>
          <w:rFonts w:ascii="Arial" w:hAnsi="Arial" w:cs="Arial"/>
          <w:szCs w:val="24"/>
        </w:rPr>
        <w:t>T</w:t>
      </w:r>
      <w:r w:rsidR="00377C0A" w:rsidRPr="009D4807">
        <w:rPr>
          <w:rFonts w:ascii="Arial" w:hAnsi="Arial" w:cs="Arial"/>
          <w:szCs w:val="24"/>
        </w:rPr>
        <w:t>he</w:t>
      </w:r>
      <w:proofErr w:type="gramEnd"/>
      <w:r w:rsidR="00377C0A" w:rsidRPr="009D4807">
        <w:rPr>
          <w:rFonts w:ascii="Arial" w:hAnsi="Arial" w:cs="Arial"/>
          <w:szCs w:val="24"/>
        </w:rPr>
        <w:t xml:space="preserve"> Match</w:t>
      </w:r>
      <w:r w:rsidR="00377C0A" w:rsidRPr="009D4807">
        <w:rPr>
          <w:rFonts w:ascii="Arial" w:hAnsi="Arial" w:cs="Arial"/>
          <w:szCs w:val="24"/>
          <w:vertAlign w:val="superscript"/>
        </w:rPr>
        <w:t xml:space="preserve">® </w:t>
      </w:r>
      <w:r w:rsidR="00377C0A" w:rsidRPr="009D4807">
        <w:rPr>
          <w:rFonts w:ascii="Arial" w:hAnsi="Arial" w:cs="Arial"/>
          <w:szCs w:val="24"/>
        </w:rPr>
        <w:t>Patient</w:t>
      </w:r>
      <w:r w:rsidR="00C57CF6" w:rsidRPr="009D4807">
        <w:rPr>
          <w:rFonts w:ascii="Arial" w:hAnsi="Arial" w:cs="Arial"/>
          <w:szCs w:val="24"/>
        </w:rPr>
        <w:t xml:space="preserve"> </w:t>
      </w:r>
      <w:r w:rsidR="00390437" w:rsidRPr="009D4807">
        <w:rPr>
          <w:rFonts w:ascii="Arial" w:hAnsi="Arial" w:cs="Arial"/>
          <w:szCs w:val="24"/>
        </w:rPr>
        <w:t>Support Center:</w:t>
      </w:r>
    </w:p>
    <w:p w14:paraId="2FAA3E28" w14:textId="77777777" w:rsidR="00F932BF" w:rsidRPr="009D4807" w:rsidRDefault="00390437" w:rsidP="00B663B2">
      <w:pPr>
        <w:spacing w:line="276" w:lineRule="auto"/>
        <w:ind w:left="360"/>
        <w:rPr>
          <w:rFonts w:ascii="Arial" w:hAnsi="Arial" w:cs="Arial"/>
          <w:szCs w:val="24"/>
        </w:rPr>
      </w:pPr>
      <w:r w:rsidRPr="009D4807">
        <w:rPr>
          <w:rFonts w:ascii="Arial" w:hAnsi="Arial" w:cs="Arial"/>
          <w:szCs w:val="24"/>
        </w:rPr>
        <w:t>Call:</w:t>
      </w:r>
      <w:r w:rsidR="001B7C1E" w:rsidRPr="009D4807">
        <w:rPr>
          <w:rFonts w:ascii="Arial" w:hAnsi="Arial" w:cs="Arial"/>
          <w:szCs w:val="24"/>
        </w:rPr>
        <w:t xml:space="preserve"> 1</w:t>
      </w:r>
      <w:r w:rsidRPr="009D4807">
        <w:rPr>
          <w:rFonts w:ascii="Arial" w:hAnsi="Arial" w:cs="Arial"/>
          <w:szCs w:val="24"/>
        </w:rPr>
        <w:t xml:space="preserve"> (</w:t>
      </w:r>
      <w:r w:rsidR="001B7C1E" w:rsidRPr="009D4807">
        <w:rPr>
          <w:rFonts w:ascii="Arial" w:hAnsi="Arial" w:cs="Arial"/>
          <w:szCs w:val="24"/>
        </w:rPr>
        <w:t>888</w:t>
      </w:r>
      <w:r w:rsidRPr="009D4807">
        <w:rPr>
          <w:rFonts w:ascii="Arial" w:hAnsi="Arial" w:cs="Arial"/>
          <w:szCs w:val="24"/>
        </w:rPr>
        <w:t xml:space="preserve">) </w:t>
      </w:r>
      <w:r w:rsidR="001B7C1E" w:rsidRPr="009D4807">
        <w:rPr>
          <w:rFonts w:ascii="Arial" w:hAnsi="Arial" w:cs="Arial"/>
          <w:szCs w:val="24"/>
        </w:rPr>
        <w:t xml:space="preserve">999-6743 </w:t>
      </w:r>
    </w:p>
    <w:p w14:paraId="311F4D5D" w14:textId="77777777" w:rsidR="00390437" w:rsidRPr="009D4807" w:rsidRDefault="00390437" w:rsidP="001A024B">
      <w:pPr>
        <w:spacing w:after="240" w:line="276" w:lineRule="auto"/>
        <w:ind w:left="360"/>
        <w:rPr>
          <w:rFonts w:ascii="Arial" w:hAnsi="Arial" w:cs="Arial"/>
          <w:szCs w:val="24"/>
        </w:rPr>
      </w:pPr>
      <w:r w:rsidRPr="009D4807">
        <w:rPr>
          <w:rFonts w:ascii="Arial" w:hAnsi="Arial" w:cs="Arial"/>
          <w:szCs w:val="24"/>
        </w:rPr>
        <w:t xml:space="preserve">Email: </w:t>
      </w:r>
      <w:hyperlink r:id="rId14" w:history="1">
        <w:r w:rsidR="001B7C1E" w:rsidRPr="009D4807">
          <w:rPr>
            <w:rStyle w:val="Hyperlink"/>
            <w:rFonts w:ascii="Arial" w:hAnsi="Arial" w:cs="Arial"/>
            <w:szCs w:val="24"/>
          </w:rPr>
          <w:t>patientinfo@nmdp.org</w:t>
        </w:r>
      </w:hyperlink>
      <w:r w:rsidR="001B7C1E" w:rsidRPr="009D4807">
        <w:rPr>
          <w:rFonts w:ascii="Arial" w:hAnsi="Arial" w:cs="Arial"/>
          <w:szCs w:val="24"/>
        </w:rPr>
        <w:t xml:space="preserve"> </w:t>
      </w:r>
    </w:p>
    <w:p w14:paraId="18E7B18B" w14:textId="09A06A51" w:rsidR="00214672" w:rsidRDefault="003F1629" w:rsidP="008F5479">
      <w:pPr>
        <w:spacing w:after="240" w:line="276" w:lineRule="auto"/>
        <w:contextualSpacing/>
        <w:rPr>
          <w:rFonts w:ascii="Arial" w:hAnsi="Arial" w:cs="Arial"/>
          <w:szCs w:val="24"/>
        </w:rPr>
      </w:pPr>
      <w:r w:rsidRPr="009D4807">
        <w:rPr>
          <w:rFonts w:ascii="Arial" w:hAnsi="Arial" w:cs="Arial"/>
          <w:szCs w:val="24"/>
        </w:rPr>
        <w:t xml:space="preserve">You will </w:t>
      </w:r>
      <w:r w:rsidR="00704B4C" w:rsidRPr="009D4807">
        <w:rPr>
          <w:rFonts w:ascii="Arial" w:hAnsi="Arial" w:cs="Arial"/>
          <w:szCs w:val="24"/>
        </w:rPr>
        <w:t>get</w:t>
      </w:r>
      <w:r w:rsidRPr="009D4807">
        <w:rPr>
          <w:rFonts w:ascii="Arial" w:hAnsi="Arial" w:cs="Arial"/>
          <w:szCs w:val="24"/>
        </w:rPr>
        <w:t xml:space="preserve"> a copy of this consent form for your records.</w:t>
      </w:r>
    </w:p>
    <w:p w14:paraId="6A1B6317" w14:textId="77777777" w:rsidR="008F5479" w:rsidRPr="009D4807" w:rsidRDefault="008F5479" w:rsidP="003617B0">
      <w:pPr>
        <w:spacing w:after="240" w:line="276" w:lineRule="auto"/>
        <w:contextualSpacing/>
        <w:rPr>
          <w:rFonts w:ascii="Arial" w:hAnsi="Arial" w:cs="Arial"/>
          <w:szCs w:val="24"/>
        </w:rPr>
      </w:pPr>
    </w:p>
    <w:p w14:paraId="0B92E349" w14:textId="77777777" w:rsidR="00016BA5" w:rsidRPr="009D4807" w:rsidRDefault="00214672" w:rsidP="001A024B">
      <w:pPr>
        <w:pStyle w:val="Heading4"/>
        <w:numPr>
          <w:ilvl w:val="0"/>
          <w:numId w:val="2"/>
        </w:numPr>
        <w:spacing w:after="240" w:line="276" w:lineRule="auto"/>
        <w:rPr>
          <w:rFonts w:ascii="Arial" w:hAnsi="Arial" w:cs="Arial"/>
          <w:szCs w:val="24"/>
        </w:rPr>
      </w:pPr>
      <w:r w:rsidRPr="009D4807">
        <w:rPr>
          <w:rFonts w:ascii="Arial" w:hAnsi="Arial" w:cs="Arial"/>
          <w:szCs w:val="24"/>
        </w:rPr>
        <w:t xml:space="preserve"> </w:t>
      </w:r>
      <w:r w:rsidR="00A23E60" w:rsidRPr="009D4807">
        <w:rPr>
          <w:rFonts w:ascii="Arial" w:hAnsi="Arial" w:cs="Arial"/>
          <w:szCs w:val="24"/>
        </w:rPr>
        <w:t xml:space="preserve"> </w:t>
      </w:r>
      <w:r w:rsidRPr="009D4807">
        <w:rPr>
          <w:rFonts w:ascii="Arial" w:hAnsi="Arial" w:cs="Arial"/>
          <w:b/>
          <w:i w:val="0"/>
          <w:sz w:val="28"/>
          <w:szCs w:val="24"/>
        </w:rPr>
        <w:t>Statement of Consent</w:t>
      </w:r>
      <w:r w:rsidR="007E2F6C" w:rsidRPr="009D4807">
        <w:rPr>
          <w:rFonts w:ascii="Arial" w:hAnsi="Arial" w:cs="Arial"/>
          <w:b/>
          <w:i w:val="0"/>
          <w:sz w:val="28"/>
          <w:szCs w:val="24"/>
        </w:rPr>
        <w:t xml:space="preserve"> to Participate in the Research Sample Repository</w:t>
      </w:r>
    </w:p>
    <w:p w14:paraId="1D262D6E" w14:textId="77777777" w:rsidR="009B62B6" w:rsidRPr="009D4807" w:rsidRDefault="0035610B" w:rsidP="001A024B">
      <w:pPr>
        <w:numPr>
          <w:ilvl w:val="0"/>
          <w:numId w:val="13"/>
        </w:numPr>
        <w:spacing w:after="240" w:line="276" w:lineRule="auto"/>
        <w:rPr>
          <w:rFonts w:ascii="Arial" w:hAnsi="Arial" w:cs="Arial"/>
          <w:szCs w:val="24"/>
        </w:rPr>
      </w:pPr>
      <w:r w:rsidRPr="009D4807">
        <w:rPr>
          <w:rFonts w:ascii="Arial" w:hAnsi="Arial" w:cs="Arial"/>
          <w:szCs w:val="24"/>
        </w:rPr>
        <w:t xml:space="preserve">I have read and understood this Consent Form. </w:t>
      </w:r>
      <w:r w:rsidR="007E2F6C" w:rsidRPr="009D4807">
        <w:rPr>
          <w:rFonts w:ascii="Arial" w:hAnsi="Arial" w:cs="Arial"/>
          <w:szCs w:val="24"/>
        </w:rPr>
        <w:t xml:space="preserve">The purpose </w:t>
      </w:r>
      <w:r w:rsidR="00BC1936" w:rsidRPr="009D4807">
        <w:rPr>
          <w:rFonts w:ascii="Arial" w:hAnsi="Arial" w:cs="Arial"/>
          <w:szCs w:val="24"/>
        </w:rPr>
        <w:t>and description of the Repository</w:t>
      </w:r>
      <w:r w:rsidR="007E2F6C" w:rsidRPr="009D4807">
        <w:rPr>
          <w:rFonts w:ascii="Arial" w:hAnsi="Arial" w:cs="Arial"/>
          <w:szCs w:val="24"/>
        </w:rPr>
        <w:t xml:space="preserve"> ha</w:t>
      </w:r>
      <w:r w:rsidR="00BC1936" w:rsidRPr="009D4807">
        <w:rPr>
          <w:rFonts w:ascii="Arial" w:hAnsi="Arial" w:cs="Arial"/>
          <w:szCs w:val="24"/>
        </w:rPr>
        <w:t>s</w:t>
      </w:r>
      <w:r w:rsidR="007E2F6C" w:rsidRPr="009D4807">
        <w:rPr>
          <w:rFonts w:ascii="Arial" w:hAnsi="Arial" w:cs="Arial"/>
          <w:szCs w:val="24"/>
        </w:rPr>
        <w:t xml:space="preserve"> been explained to me. </w:t>
      </w:r>
    </w:p>
    <w:p w14:paraId="5CA99A7E" w14:textId="77777777" w:rsidR="009B62B6" w:rsidRPr="009D4807" w:rsidRDefault="007E2F6C" w:rsidP="001A024B">
      <w:pPr>
        <w:numPr>
          <w:ilvl w:val="0"/>
          <w:numId w:val="13"/>
        </w:numPr>
        <w:spacing w:after="240" w:line="276" w:lineRule="auto"/>
        <w:rPr>
          <w:rFonts w:ascii="Arial" w:hAnsi="Arial" w:cs="Arial"/>
          <w:szCs w:val="24"/>
        </w:rPr>
      </w:pPr>
      <w:r w:rsidRPr="009D4807">
        <w:rPr>
          <w:rFonts w:ascii="Arial" w:hAnsi="Arial" w:cs="Arial"/>
          <w:szCs w:val="24"/>
        </w:rPr>
        <w:t xml:space="preserve">I have </w:t>
      </w:r>
      <w:r w:rsidR="00BC1936" w:rsidRPr="009D4807">
        <w:rPr>
          <w:rFonts w:ascii="Arial" w:hAnsi="Arial" w:cs="Arial"/>
          <w:szCs w:val="24"/>
        </w:rPr>
        <w:t>had the chance to ask questions and understand the answers I have been given. I understand that I may ask questions at any time</w:t>
      </w:r>
      <w:r w:rsidRPr="009D4807">
        <w:rPr>
          <w:rFonts w:ascii="Arial" w:hAnsi="Arial" w:cs="Arial"/>
          <w:szCs w:val="24"/>
        </w:rPr>
        <w:t xml:space="preserve">. </w:t>
      </w:r>
    </w:p>
    <w:p w14:paraId="7198C330" w14:textId="77777777" w:rsidR="0087367B" w:rsidRPr="009D4807" w:rsidRDefault="0035610B" w:rsidP="0087367B">
      <w:pPr>
        <w:numPr>
          <w:ilvl w:val="0"/>
          <w:numId w:val="13"/>
        </w:numPr>
        <w:spacing w:after="240" w:line="276" w:lineRule="auto"/>
        <w:rPr>
          <w:rFonts w:ascii="Arial" w:hAnsi="Arial" w:cs="Arial"/>
          <w:szCs w:val="24"/>
        </w:rPr>
      </w:pPr>
      <w:r w:rsidRPr="009D4807">
        <w:rPr>
          <w:rFonts w:ascii="Arial" w:hAnsi="Arial" w:cs="Arial"/>
          <w:szCs w:val="24"/>
        </w:rPr>
        <w:t>I freely agree to participate in the Repository.</w:t>
      </w:r>
    </w:p>
    <w:p w14:paraId="0C850C77" w14:textId="77777777" w:rsidR="0035610B" w:rsidRPr="009D4807" w:rsidRDefault="0035610B" w:rsidP="001A024B">
      <w:pPr>
        <w:numPr>
          <w:ilvl w:val="0"/>
          <w:numId w:val="13"/>
        </w:numPr>
        <w:spacing w:line="276" w:lineRule="auto"/>
        <w:rPr>
          <w:rFonts w:ascii="Arial" w:hAnsi="Arial" w:cs="Arial"/>
          <w:szCs w:val="24"/>
        </w:rPr>
      </w:pPr>
      <w:r w:rsidRPr="009D4807">
        <w:rPr>
          <w:rFonts w:ascii="Arial" w:hAnsi="Arial" w:cs="Arial"/>
          <w:szCs w:val="24"/>
        </w:rPr>
        <w:t xml:space="preserve">I understand that: </w:t>
      </w:r>
    </w:p>
    <w:p w14:paraId="673BE6CD" w14:textId="77777777" w:rsidR="0035610B" w:rsidRPr="009D4807" w:rsidRDefault="0035610B" w:rsidP="001A024B">
      <w:pPr>
        <w:numPr>
          <w:ilvl w:val="1"/>
          <w:numId w:val="13"/>
        </w:numPr>
        <w:spacing w:line="276" w:lineRule="auto"/>
        <w:rPr>
          <w:rFonts w:ascii="Arial" w:hAnsi="Arial" w:cs="Arial"/>
          <w:szCs w:val="24"/>
        </w:rPr>
      </w:pPr>
      <w:r w:rsidRPr="009D4807">
        <w:rPr>
          <w:rFonts w:ascii="Arial" w:hAnsi="Arial" w:cs="Arial"/>
          <w:szCs w:val="24"/>
        </w:rPr>
        <w:t>I will not benefit from being in the Repository.</w:t>
      </w:r>
    </w:p>
    <w:p w14:paraId="001241CF" w14:textId="77777777" w:rsidR="0035610B" w:rsidRPr="009D4807" w:rsidRDefault="0035610B" w:rsidP="001A024B">
      <w:pPr>
        <w:numPr>
          <w:ilvl w:val="1"/>
          <w:numId w:val="13"/>
        </w:numPr>
        <w:spacing w:line="276" w:lineRule="auto"/>
        <w:rPr>
          <w:rFonts w:ascii="Arial" w:hAnsi="Arial" w:cs="Arial"/>
          <w:szCs w:val="24"/>
        </w:rPr>
      </w:pPr>
      <w:r w:rsidRPr="009D4807">
        <w:rPr>
          <w:rFonts w:ascii="Arial" w:hAnsi="Arial" w:cs="Arial"/>
          <w:szCs w:val="24"/>
        </w:rPr>
        <w:t>My name and personal information will not be identified.</w:t>
      </w:r>
    </w:p>
    <w:p w14:paraId="577354ED" w14:textId="77777777" w:rsidR="0035610B" w:rsidRPr="009D4807" w:rsidRDefault="00174829" w:rsidP="001A024B">
      <w:pPr>
        <w:numPr>
          <w:ilvl w:val="1"/>
          <w:numId w:val="13"/>
        </w:numPr>
        <w:spacing w:line="276" w:lineRule="auto"/>
        <w:rPr>
          <w:rFonts w:ascii="Arial" w:hAnsi="Arial" w:cs="Arial"/>
          <w:szCs w:val="24"/>
        </w:rPr>
      </w:pPr>
      <w:r w:rsidRPr="009D4807">
        <w:rPr>
          <w:rFonts w:ascii="Arial" w:hAnsi="Arial" w:cs="Arial"/>
          <w:szCs w:val="24"/>
        </w:rPr>
        <w:t>I can leave the R</w:t>
      </w:r>
      <w:r w:rsidR="0035610B" w:rsidRPr="009D4807">
        <w:rPr>
          <w:rFonts w:ascii="Arial" w:hAnsi="Arial" w:cs="Arial"/>
          <w:szCs w:val="24"/>
        </w:rPr>
        <w:t>epository at any time and doing so will not affect my health care.</w:t>
      </w:r>
    </w:p>
    <w:p w14:paraId="7E8DE0D0" w14:textId="77777777" w:rsidR="0035610B" w:rsidRPr="009D4807" w:rsidRDefault="0035610B" w:rsidP="001A024B">
      <w:pPr>
        <w:numPr>
          <w:ilvl w:val="1"/>
          <w:numId w:val="13"/>
        </w:numPr>
        <w:spacing w:line="276" w:lineRule="auto"/>
        <w:rPr>
          <w:rFonts w:ascii="Arial" w:hAnsi="Arial" w:cs="Arial"/>
          <w:szCs w:val="24"/>
        </w:rPr>
      </w:pPr>
      <w:r w:rsidRPr="009D4807">
        <w:rPr>
          <w:rFonts w:ascii="Arial" w:hAnsi="Arial" w:cs="Arial"/>
          <w:szCs w:val="24"/>
        </w:rPr>
        <w:t>I will get a copy of this signed consent form.</w:t>
      </w:r>
    </w:p>
    <w:p w14:paraId="23F67570" w14:textId="77777777" w:rsidR="00056D5F" w:rsidRPr="00F932BF" w:rsidRDefault="0035610B" w:rsidP="00F932BF">
      <w:pPr>
        <w:numPr>
          <w:ilvl w:val="1"/>
          <w:numId w:val="13"/>
        </w:numPr>
        <w:spacing w:after="240" w:line="276" w:lineRule="auto"/>
        <w:rPr>
          <w:rFonts w:ascii="Arial" w:hAnsi="Arial" w:cs="Arial"/>
          <w:szCs w:val="24"/>
        </w:rPr>
      </w:pPr>
      <w:r w:rsidRPr="009D4807">
        <w:rPr>
          <w:rFonts w:ascii="Arial" w:hAnsi="Arial" w:cs="Arial"/>
          <w:szCs w:val="24"/>
        </w:rPr>
        <w:t xml:space="preserve">I do not give up any legal rights by signing this form. </w:t>
      </w:r>
    </w:p>
    <w:p w14:paraId="17C798EA" w14:textId="77777777" w:rsidR="008F5479" w:rsidRPr="009D4807" w:rsidRDefault="008F5479" w:rsidP="00056D5F">
      <w:pPr>
        <w:widowControl w:val="0"/>
        <w:rPr>
          <w:rFonts w:ascii="Arial" w:hAnsi="Arial" w:cs="Arial"/>
          <w:sz w:val="22"/>
          <w:szCs w:val="22"/>
        </w:rPr>
      </w:pPr>
    </w:p>
    <w:p w14:paraId="54DF9A37" w14:textId="65F7F2F1" w:rsidR="00056D5F" w:rsidRDefault="00056D5F" w:rsidP="00056D5F">
      <w:pPr>
        <w:widowControl w:val="0"/>
        <w:rPr>
          <w:rFonts w:ascii="Arial" w:hAnsi="Arial" w:cs="Arial"/>
          <w:sz w:val="22"/>
          <w:szCs w:val="22"/>
        </w:rPr>
      </w:pPr>
    </w:p>
    <w:p w14:paraId="742FFE4F" w14:textId="703C1914" w:rsidR="00F8696A" w:rsidRDefault="00F8696A" w:rsidP="00056D5F">
      <w:pPr>
        <w:widowControl w:val="0"/>
        <w:rPr>
          <w:rFonts w:ascii="Arial" w:hAnsi="Arial" w:cs="Arial"/>
          <w:sz w:val="22"/>
          <w:szCs w:val="22"/>
        </w:rPr>
      </w:pPr>
    </w:p>
    <w:p w14:paraId="4C9B022F" w14:textId="4834DF63" w:rsidR="00F8696A" w:rsidRDefault="00F8696A" w:rsidP="00056D5F">
      <w:pPr>
        <w:widowControl w:val="0"/>
        <w:rPr>
          <w:rFonts w:ascii="Arial" w:hAnsi="Arial" w:cs="Arial"/>
          <w:sz w:val="22"/>
          <w:szCs w:val="22"/>
        </w:rPr>
      </w:pPr>
    </w:p>
    <w:p w14:paraId="2F6AC6D0" w14:textId="6BB6CA9B" w:rsidR="00F8696A" w:rsidRDefault="00F8696A" w:rsidP="00056D5F">
      <w:pPr>
        <w:widowControl w:val="0"/>
        <w:rPr>
          <w:rFonts w:ascii="Arial" w:hAnsi="Arial" w:cs="Arial"/>
          <w:sz w:val="22"/>
          <w:szCs w:val="22"/>
        </w:rPr>
      </w:pPr>
    </w:p>
    <w:p w14:paraId="5E879E15" w14:textId="77777777" w:rsidR="00B7269F" w:rsidRDefault="00B7269F" w:rsidP="00056D5F">
      <w:pPr>
        <w:widowControl w:val="0"/>
        <w:rPr>
          <w:rFonts w:ascii="Arial" w:hAnsi="Arial" w:cs="Arial"/>
          <w:sz w:val="22"/>
          <w:szCs w:val="22"/>
        </w:rPr>
      </w:pPr>
    </w:p>
    <w:p w14:paraId="47BF776C" w14:textId="77777777" w:rsidR="00F8696A" w:rsidRPr="009D4807" w:rsidRDefault="00F8696A" w:rsidP="00056D5F">
      <w:pPr>
        <w:widowControl w:val="0"/>
        <w:rPr>
          <w:rFonts w:ascii="Arial" w:hAnsi="Arial" w:cs="Arial"/>
          <w:sz w:val="22"/>
          <w:szCs w:val="22"/>
        </w:rPr>
      </w:pPr>
    </w:p>
    <w:p w14:paraId="212C23E6" w14:textId="1E06B969" w:rsidR="00056D5F" w:rsidRPr="00582ABE" w:rsidRDefault="00056D5F" w:rsidP="00056D5F">
      <w:pPr>
        <w:widowControl w:val="0"/>
        <w:rPr>
          <w:rFonts w:ascii="Arial" w:hAnsi="Arial" w:cs="Arial"/>
          <w:sz w:val="22"/>
          <w:szCs w:val="22"/>
        </w:rPr>
      </w:pPr>
      <w:r w:rsidRPr="00582ABE">
        <w:rPr>
          <w:rFonts w:ascii="Arial" w:hAnsi="Arial" w:cs="Arial"/>
          <w:sz w:val="22"/>
          <w:szCs w:val="22"/>
        </w:rPr>
        <w:t>________________________________</w:t>
      </w:r>
      <w:r w:rsidR="008F5479">
        <w:rPr>
          <w:rFonts w:ascii="Arial" w:hAnsi="Arial" w:cs="Arial"/>
          <w:sz w:val="22"/>
          <w:szCs w:val="22"/>
        </w:rPr>
        <w:t xml:space="preserve">_____________   </w:t>
      </w:r>
      <w:r w:rsidRPr="00582ABE">
        <w:rPr>
          <w:rFonts w:ascii="Arial" w:hAnsi="Arial" w:cs="Arial"/>
          <w:sz w:val="22"/>
          <w:szCs w:val="22"/>
        </w:rPr>
        <w:t>__________________________</w:t>
      </w:r>
    </w:p>
    <w:p w14:paraId="3569E1F5" w14:textId="7D50547A" w:rsidR="00056D5F" w:rsidRPr="003617B0" w:rsidRDefault="00056D5F" w:rsidP="00056D5F">
      <w:pPr>
        <w:widowControl w:val="0"/>
        <w:rPr>
          <w:rFonts w:ascii="Arial" w:hAnsi="Arial" w:cs="Arial"/>
          <w:iCs/>
          <w:sz w:val="22"/>
          <w:szCs w:val="22"/>
        </w:rPr>
      </w:pPr>
      <w:r w:rsidRPr="003617B0">
        <w:rPr>
          <w:rFonts w:ascii="Arial" w:hAnsi="Arial" w:cs="Arial"/>
          <w:iCs/>
          <w:sz w:val="22"/>
          <w:szCs w:val="22"/>
        </w:rPr>
        <w:t>Recipient/Subject Signature (if 18 years or older)</w:t>
      </w:r>
      <w:r w:rsidRPr="003617B0">
        <w:rPr>
          <w:rFonts w:ascii="Arial" w:hAnsi="Arial" w:cs="Arial"/>
          <w:iCs/>
          <w:sz w:val="22"/>
          <w:szCs w:val="22"/>
        </w:rPr>
        <w:tab/>
      </w:r>
      <w:r w:rsidRPr="003617B0">
        <w:rPr>
          <w:rFonts w:ascii="Arial" w:hAnsi="Arial" w:cs="Arial"/>
          <w:iCs/>
          <w:sz w:val="22"/>
          <w:szCs w:val="22"/>
        </w:rPr>
        <w:tab/>
        <w:t>Date</w:t>
      </w:r>
      <w:r w:rsidR="008F5479">
        <w:rPr>
          <w:rFonts w:ascii="Arial" w:hAnsi="Arial" w:cs="Arial"/>
          <w:iCs/>
          <w:sz w:val="22"/>
          <w:szCs w:val="22"/>
        </w:rPr>
        <w:t xml:space="preserve"> (MM/DD/YYYY)</w:t>
      </w:r>
    </w:p>
    <w:p w14:paraId="3A0E3EB5" w14:textId="17034A6F" w:rsidR="00056D5F" w:rsidRDefault="00056D5F" w:rsidP="00056D5F">
      <w:pPr>
        <w:widowControl w:val="0"/>
        <w:rPr>
          <w:rFonts w:ascii="Arial" w:hAnsi="Arial" w:cs="Arial"/>
          <w:iCs/>
          <w:sz w:val="22"/>
          <w:szCs w:val="22"/>
        </w:rPr>
      </w:pPr>
    </w:p>
    <w:p w14:paraId="744B4AE7" w14:textId="77777777" w:rsidR="008F5479" w:rsidRPr="00332449" w:rsidRDefault="008F5479" w:rsidP="00056D5F">
      <w:pPr>
        <w:widowControl w:val="0"/>
        <w:rPr>
          <w:rFonts w:ascii="Arial" w:hAnsi="Arial" w:cs="Arial"/>
          <w:iCs/>
          <w:sz w:val="22"/>
          <w:szCs w:val="22"/>
        </w:rPr>
      </w:pPr>
    </w:p>
    <w:p w14:paraId="4F888344" w14:textId="6560E7A1" w:rsidR="00056D5F" w:rsidRDefault="00056D5F" w:rsidP="00056D5F">
      <w:pPr>
        <w:widowControl w:val="0"/>
        <w:rPr>
          <w:rFonts w:ascii="Arial" w:hAnsi="Arial" w:cs="Arial"/>
          <w:iCs/>
          <w:sz w:val="22"/>
          <w:szCs w:val="22"/>
        </w:rPr>
      </w:pPr>
      <w:r w:rsidRPr="00E35C6C">
        <w:rPr>
          <w:rFonts w:ascii="Arial" w:hAnsi="Arial" w:cs="Arial"/>
          <w:iCs/>
          <w:sz w:val="22"/>
          <w:szCs w:val="22"/>
        </w:rPr>
        <w:t>________________________________</w:t>
      </w:r>
      <w:r w:rsidR="008F5479">
        <w:rPr>
          <w:rFonts w:ascii="Arial" w:hAnsi="Arial" w:cs="Arial"/>
          <w:iCs/>
          <w:sz w:val="22"/>
          <w:szCs w:val="22"/>
        </w:rPr>
        <w:t>_____________</w:t>
      </w:r>
    </w:p>
    <w:p w14:paraId="392A1020" w14:textId="42A061F4" w:rsidR="008F5479" w:rsidRDefault="00056D5F" w:rsidP="00056D5F">
      <w:pPr>
        <w:widowControl w:val="0"/>
        <w:rPr>
          <w:rFonts w:ascii="Arial" w:hAnsi="Arial" w:cs="Arial"/>
          <w:iCs/>
          <w:sz w:val="22"/>
          <w:szCs w:val="22"/>
        </w:rPr>
      </w:pPr>
      <w:r w:rsidRPr="003617B0">
        <w:rPr>
          <w:rFonts w:ascii="Arial" w:hAnsi="Arial" w:cs="Arial"/>
          <w:iCs/>
          <w:sz w:val="22"/>
          <w:szCs w:val="22"/>
        </w:rPr>
        <w:t xml:space="preserve">Print Name of Recipient/Subject  </w:t>
      </w:r>
    </w:p>
    <w:p w14:paraId="6D6678B6" w14:textId="77777777" w:rsidR="008F5479" w:rsidRPr="003617B0" w:rsidRDefault="008F5479" w:rsidP="00056D5F">
      <w:pPr>
        <w:widowControl w:val="0"/>
        <w:rPr>
          <w:rFonts w:ascii="Arial" w:hAnsi="Arial" w:cs="Arial"/>
          <w:iCs/>
          <w:sz w:val="22"/>
          <w:szCs w:val="22"/>
        </w:rPr>
      </w:pPr>
    </w:p>
    <w:p w14:paraId="69D6FEBF" w14:textId="77777777" w:rsidR="008F5479" w:rsidRDefault="008F5479" w:rsidP="00056D5F">
      <w:pPr>
        <w:keepNext/>
        <w:rPr>
          <w:rFonts w:ascii="Arial" w:hAnsi="Arial" w:cs="Arial"/>
          <w:iCs/>
          <w:sz w:val="22"/>
          <w:szCs w:val="22"/>
        </w:rPr>
      </w:pPr>
    </w:p>
    <w:p w14:paraId="3DE3DADF" w14:textId="5F981E80" w:rsidR="00056D5F" w:rsidRPr="003617B0" w:rsidRDefault="00056D5F" w:rsidP="00056D5F">
      <w:pPr>
        <w:keepNext/>
        <w:rPr>
          <w:rFonts w:ascii="Arial" w:hAnsi="Arial" w:cs="Arial"/>
          <w:iCs/>
          <w:sz w:val="22"/>
          <w:szCs w:val="22"/>
        </w:rPr>
      </w:pPr>
      <w:r w:rsidRPr="003617B0">
        <w:rPr>
          <w:rFonts w:ascii="Arial" w:hAnsi="Arial" w:cs="Arial"/>
          <w:iCs/>
          <w:sz w:val="22"/>
          <w:szCs w:val="22"/>
        </w:rPr>
        <w:t>__________________________________________</w:t>
      </w:r>
      <w:r w:rsidR="008F5479">
        <w:rPr>
          <w:rFonts w:ascii="Arial" w:hAnsi="Arial" w:cs="Arial"/>
          <w:iCs/>
          <w:sz w:val="22"/>
          <w:szCs w:val="22"/>
        </w:rPr>
        <w:t>___</w:t>
      </w:r>
      <w:r w:rsidRPr="003617B0">
        <w:rPr>
          <w:rFonts w:ascii="Arial" w:hAnsi="Arial" w:cs="Arial"/>
          <w:iCs/>
          <w:sz w:val="22"/>
          <w:szCs w:val="22"/>
        </w:rPr>
        <w:tab/>
        <w:t>_______________________</w:t>
      </w:r>
      <w:r w:rsidR="008F5479">
        <w:rPr>
          <w:rFonts w:ascii="Arial" w:hAnsi="Arial" w:cs="Arial"/>
          <w:iCs/>
          <w:sz w:val="22"/>
          <w:szCs w:val="22"/>
        </w:rPr>
        <w:t>___</w:t>
      </w:r>
    </w:p>
    <w:p w14:paraId="69508323" w14:textId="5AE06967" w:rsidR="00056D5F" w:rsidRPr="003617B0" w:rsidRDefault="00056D5F" w:rsidP="00056D5F">
      <w:pPr>
        <w:keepNext/>
        <w:rPr>
          <w:rFonts w:ascii="Arial" w:hAnsi="Arial" w:cs="Arial"/>
          <w:iCs/>
          <w:sz w:val="22"/>
          <w:szCs w:val="22"/>
        </w:rPr>
      </w:pPr>
      <w:r w:rsidRPr="003617B0">
        <w:rPr>
          <w:rFonts w:ascii="Arial" w:hAnsi="Arial" w:cs="Arial"/>
          <w:iCs/>
          <w:sz w:val="22"/>
          <w:szCs w:val="22"/>
        </w:rPr>
        <w:t xml:space="preserve">Parent/Legal Guardian Signature </w:t>
      </w:r>
      <w:r w:rsidRPr="003617B0">
        <w:rPr>
          <w:rFonts w:ascii="Arial" w:hAnsi="Arial" w:cs="Arial"/>
          <w:iCs/>
          <w:sz w:val="22"/>
          <w:szCs w:val="22"/>
        </w:rPr>
        <w:tab/>
      </w:r>
      <w:r w:rsidRPr="003617B0">
        <w:rPr>
          <w:rFonts w:ascii="Arial" w:hAnsi="Arial" w:cs="Arial"/>
          <w:iCs/>
          <w:sz w:val="22"/>
          <w:szCs w:val="22"/>
        </w:rPr>
        <w:tab/>
      </w:r>
      <w:r w:rsidRPr="003617B0">
        <w:rPr>
          <w:rFonts w:ascii="Arial" w:hAnsi="Arial" w:cs="Arial"/>
          <w:iCs/>
          <w:sz w:val="22"/>
          <w:szCs w:val="22"/>
        </w:rPr>
        <w:tab/>
      </w:r>
      <w:r w:rsidRPr="003617B0">
        <w:rPr>
          <w:rFonts w:ascii="Arial" w:hAnsi="Arial" w:cs="Arial"/>
          <w:iCs/>
          <w:sz w:val="22"/>
          <w:szCs w:val="22"/>
        </w:rPr>
        <w:tab/>
        <w:t>Date</w:t>
      </w:r>
      <w:r w:rsidR="008F5479">
        <w:rPr>
          <w:rFonts w:ascii="Arial" w:hAnsi="Arial" w:cs="Arial"/>
          <w:iCs/>
          <w:sz w:val="22"/>
          <w:szCs w:val="22"/>
        </w:rPr>
        <w:t xml:space="preserve"> (MM/DD/YYYY)</w:t>
      </w:r>
    </w:p>
    <w:p w14:paraId="50C3C5A8" w14:textId="77777777" w:rsidR="00056D5F" w:rsidRPr="003617B0" w:rsidRDefault="00056D5F" w:rsidP="00056D5F">
      <w:pPr>
        <w:keepNext/>
        <w:rPr>
          <w:rFonts w:ascii="Arial" w:hAnsi="Arial" w:cs="Arial"/>
          <w:iCs/>
          <w:sz w:val="22"/>
          <w:szCs w:val="22"/>
        </w:rPr>
      </w:pPr>
      <w:r w:rsidRPr="003617B0">
        <w:rPr>
          <w:rFonts w:ascii="Arial" w:hAnsi="Arial" w:cs="Arial"/>
          <w:iCs/>
          <w:sz w:val="22"/>
          <w:szCs w:val="22"/>
        </w:rPr>
        <w:t>(if recipient/subject is &lt;18 years old)</w:t>
      </w:r>
    </w:p>
    <w:p w14:paraId="75D6E53D" w14:textId="77777777" w:rsidR="00332449" w:rsidRPr="003617B0" w:rsidRDefault="00332449" w:rsidP="00056D5F">
      <w:pPr>
        <w:keepNext/>
        <w:rPr>
          <w:rFonts w:ascii="Arial" w:hAnsi="Arial" w:cs="Arial"/>
          <w:iCs/>
          <w:sz w:val="22"/>
          <w:szCs w:val="22"/>
        </w:rPr>
      </w:pPr>
    </w:p>
    <w:p w14:paraId="0C2B3F1D" w14:textId="77777777" w:rsidR="00056D5F" w:rsidRPr="003617B0" w:rsidRDefault="00056D5F" w:rsidP="00056D5F">
      <w:pPr>
        <w:keepNext/>
        <w:rPr>
          <w:rFonts w:ascii="Arial" w:hAnsi="Arial" w:cs="Arial"/>
          <w:iCs/>
          <w:sz w:val="22"/>
          <w:szCs w:val="22"/>
        </w:rPr>
      </w:pPr>
    </w:p>
    <w:p w14:paraId="72210530" w14:textId="051FCDE1" w:rsidR="00056D5F" w:rsidRPr="003617B0" w:rsidRDefault="00056D5F" w:rsidP="00056D5F">
      <w:pPr>
        <w:keepNext/>
        <w:rPr>
          <w:rFonts w:ascii="Arial" w:hAnsi="Arial" w:cs="Arial"/>
          <w:iCs/>
          <w:sz w:val="22"/>
          <w:szCs w:val="22"/>
        </w:rPr>
      </w:pPr>
      <w:r w:rsidRPr="003617B0">
        <w:rPr>
          <w:rFonts w:ascii="Arial" w:hAnsi="Arial" w:cs="Arial"/>
          <w:iCs/>
          <w:sz w:val="22"/>
          <w:szCs w:val="22"/>
        </w:rPr>
        <w:t>__________________________________________</w:t>
      </w:r>
      <w:r w:rsidR="00332449">
        <w:rPr>
          <w:rFonts w:ascii="Arial" w:hAnsi="Arial" w:cs="Arial"/>
          <w:iCs/>
          <w:sz w:val="22"/>
          <w:szCs w:val="22"/>
        </w:rPr>
        <w:t>___</w:t>
      </w:r>
    </w:p>
    <w:p w14:paraId="77D0FCFB" w14:textId="77777777" w:rsidR="00056D5F" w:rsidRPr="003617B0" w:rsidRDefault="00056D5F" w:rsidP="00056D5F">
      <w:pPr>
        <w:keepNext/>
        <w:rPr>
          <w:rFonts w:ascii="Arial" w:hAnsi="Arial" w:cs="Arial"/>
          <w:iCs/>
          <w:sz w:val="22"/>
          <w:szCs w:val="22"/>
        </w:rPr>
      </w:pPr>
      <w:r w:rsidRPr="003617B0">
        <w:rPr>
          <w:rFonts w:ascii="Arial" w:hAnsi="Arial" w:cs="Arial"/>
          <w:iCs/>
          <w:sz w:val="22"/>
          <w:szCs w:val="22"/>
        </w:rPr>
        <w:t>Print Name of Parent/Legal Guardian</w:t>
      </w:r>
    </w:p>
    <w:p w14:paraId="5E7BE8E7" w14:textId="1DDAA3D0" w:rsidR="00F932BF" w:rsidRDefault="005A6924" w:rsidP="004776C7">
      <w:pPr>
        <w:widowControl w:val="0"/>
        <w:rPr>
          <w:rFonts w:ascii="Arial" w:hAnsi="Arial" w:cs="Arial"/>
          <w:szCs w:val="24"/>
        </w:rPr>
      </w:pPr>
      <w:r w:rsidRPr="009D4807">
        <w:rPr>
          <w:rFonts w:ascii="Arial" w:hAnsi="Arial" w:cs="Arial"/>
          <w:szCs w:val="24"/>
        </w:rPr>
        <w:t xml:space="preserve">          </w:t>
      </w:r>
    </w:p>
    <w:p w14:paraId="4C048039" w14:textId="77777777" w:rsidR="00B663B2" w:rsidRPr="009D4807" w:rsidRDefault="00B663B2" w:rsidP="004776C7">
      <w:pPr>
        <w:widowControl w:val="0"/>
        <w:rPr>
          <w:rFonts w:ascii="Arial" w:hAnsi="Arial" w:cs="Arial"/>
          <w:i/>
          <w:szCs w:val="24"/>
        </w:rPr>
      </w:pPr>
    </w:p>
    <w:p w14:paraId="63B7D748" w14:textId="77777777" w:rsidR="005A6924" w:rsidRPr="009D4807" w:rsidRDefault="005A6924" w:rsidP="005A6924">
      <w:pPr>
        <w:widowControl w:val="0"/>
        <w:rPr>
          <w:rFonts w:ascii="Arial" w:hAnsi="Arial" w:cs="Arial"/>
          <w:b/>
          <w:szCs w:val="24"/>
        </w:rPr>
      </w:pPr>
      <w:r w:rsidRPr="009D4807">
        <w:rPr>
          <w:rFonts w:ascii="Arial" w:hAnsi="Arial" w:cs="Arial"/>
          <w:b/>
          <w:szCs w:val="24"/>
        </w:rPr>
        <w:t>Certification of Healthcare Professional</w:t>
      </w:r>
    </w:p>
    <w:p w14:paraId="1ECAD76D" w14:textId="77777777" w:rsidR="005A6924" w:rsidRPr="009D4807" w:rsidRDefault="005A6924" w:rsidP="005A6924">
      <w:pPr>
        <w:widowControl w:val="0"/>
        <w:rPr>
          <w:rFonts w:ascii="Arial" w:hAnsi="Arial" w:cs="Arial"/>
          <w:szCs w:val="24"/>
        </w:rPr>
      </w:pPr>
    </w:p>
    <w:p w14:paraId="66B72425" w14:textId="77777777" w:rsidR="005A6924" w:rsidRPr="009D4807" w:rsidRDefault="005A6924" w:rsidP="00214672">
      <w:pPr>
        <w:rPr>
          <w:rFonts w:ascii="Arial" w:hAnsi="Arial" w:cs="Arial"/>
          <w:szCs w:val="24"/>
        </w:rPr>
      </w:pPr>
      <w:r w:rsidRPr="009D4807">
        <w:rPr>
          <w:rFonts w:ascii="Arial" w:hAnsi="Arial" w:cs="Arial"/>
          <w:szCs w:val="24"/>
        </w:rPr>
        <w:t xml:space="preserve">I certify that </w:t>
      </w:r>
      <w:r w:rsidR="00214672" w:rsidRPr="009D4807">
        <w:rPr>
          <w:rFonts w:ascii="Arial" w:hAnsi="Arial" w:cs="Arial"/>
          <w:szCs w:val="24"/>
        </w:rPr>
        <w:t>I have provided a verbal explanation of the details of the research study, including the procedures and risks. I believe the participant has understood the information provided.</w:t>
      </w:r>
    </w:p>
    <w:p w14:paraId="1AF29E73" w14:textId="77777777" w:rsidR="005A6924" w:rsidRPr="009D4807" w:rsidRDefault="005A6924" w:rsidP="005A6924">
      <w:pPr>
        <w:pStyle w:val="BodyTextIndent3"/>
        <w:widowControl w:val="0"/>
        <w:rPr>
          <w:rFonts w:ascii="Arial" w:hAnsi="Arial" w:cs="Arial"/>
          <w:szCs w:val="24"/>
        </w:rPr>
      </w:pPr>
    </w:p>
    <w:p w14:paraId="68B550AE" w14:textId="77E50F19" w:rsidR="005A6924" w:rsidRPr="009D4807" w:rsidRDefault="005A6924" w:rsidP="005A6924">
      <w:pPr>
        <w:widowControl w:val="0"/>
        <w:rPr>
          <w:rFonts w:ascii="Arial" w:hAnsi="Arial" w:cs="Arial"/>
          <w:szCs w:val="24"/>
        </w:rPr>
      </w:pPr>
      <w:r w:rsidRPr="009D4807">
        <w:rPr>
          <w:rFonts w:ascii="Arial" w:hAnsi="Arial" w:cs="Arial"/>
          <w:szCs w:val="24"/>
        </w:rPr>
        <w:t>________________________________</w:t>
      </w:r>
      <w:r w:rsidR="008F5479">
        <w:rPr>
          <w:rFonts w:ascii="Arial" w:hAnsi="Arial" w:cs="Arial"/>
          <w:szCs w:val="24"/>
        </w:rPr>
        <w:t xml:space="preserve">_________ </w:t>
      </w:r>
      <w:r w:rsidRPr="009D4807">
        <w:rPr>
          <w:rFonts w:ascii="Arial" w:hAnsi="Arial" w:cs="Arial"/>
          <w:szCs w:val="24"/>
        </w:rPr>
        <w:t>_______________________</w:t>
      </w:r>
    </w:p>
    <w:p w14:paraId="0EE5182D" w14:textId="29813B81" w:rsidR="005A6924" w:rsidRPr="009D4807" w:rsidRDefault="005A6924" w:rsidP="005A6924">
      <w:pPr>
        <w:widowControl w:val="0"/>
        <w:rPr>
          <w:rFonts w:ascii="Arial" w:hAnsi="Arial" w:cs="Arial"/>
          <w:szCs w:val="24"/>
        </w:rPr>
      </w:pPr>
      <w:r w:rsidRPr="009D4807">
        <w:rPr>
          <w:rFonts w:ascii="Arial" w:hAnsi="Arial" w:cs="Arial"/>
          <w:szCs w:val="24"/>
        </w:rPr>
        <w:t>Healthcare Professional</w:t>
      </w:r>
      <w:r w:rsidR="00214672" w:rsidRPr="009D4807">
        <w:rPr>
          <w:rFonts w:ascii="Arial" w:hAnsi="Arial" w:cs="Arial"/>
          <w:szCs w:val="24"/>
        </w:rPr>
        <w:t xml:space="preserve"> Name</w:t>
      </w:r>
      <w:r w:rsidRPr="009D4807">
        <w:rPr>
          <w:rFonts w:ascii="Arial" w:hAnsi="Arial" w:cs="Arial"/>
          <w:szCs w:val="24"/>
        </w:rPr>
        <w:tab/>
      </w:r>
      <w:r w:rsidRPr="009D4807">
        <w:rPr>
          <w:rFonts w:ascii="Arial" w:hAnsi="Arial" w:cs="Arial"/>
          <w:szCs w:val="24"/>
        </w:rPr>
        <w:tab/>
      </w:r>
      <w:r w:rsidR="00DD6F9A" w:rsidRPr="009D4807">
        <w:rPr>
          <w:rFonts w:ascii="Arial" w:hAnsi="Arial" w:cs="Arial"/>
          <w:szCs w:val="24"/>
        </w:rPr>
        <w:tab/>
      </w:r>
      <w:r w:rsidR="008F5479">
        <w:rPr>
          <w:rFonts w:ascii="Arial" w:hAnsi="Arial" w:cs="Arial"/>
          <w:szCs w:val="24"/>
        </w:rPr>
        <w:t xml:space="preserve">        </w:t>
      </w:r>
      <w:r w:rsidRPr="009D4807">
        <w:rPr>
          <w:rFonts w:ascii="Arial" w:hAnsi="Arial" w:cs="Arial"/>
          <w:szCs w:val="24"/>
        </w:rPr>
        <w:t>Date</w:t>
      </w:r>
      <w:r w:rsidR="0035610B" w:rsidRPr="009D4807">
        <w:rPr>
          <w:rFonts w:ascii="Arial" w:hAnsi="Arial" w:cs="Arial"/>
          <w:szCs w:val="24"/>
        </w:rPr>
        <w:t xml:space="preserve"> (MM/DD/YYYY</w:t>
      </w:r>
      <w:r w:rsidR="008F5479">
        <w:rPr>
          <w:rFonts w:ascii="Arial" w:hAnsi="Arial" w:cs="Arial"/>
          <w:szCs w:val="24"/>
        </w:rPr>
        <w:t>)</w:t>
      </w:r>
    </w:p>
    <w:p w14:paraId="05DD3E95" w14:textId="3029D5D4" w:rsidR="00214672" w:rsidRDefault="00214672" w:rsidP="005A6924">
      <w:pPr>
        <w:widowControl w:val="0"/>
        <w:rPr>
          <w:rFonts w:ascii="Arial" w:hAnsi="Arial" w:cs="Arial"/>
          <w:szCs w:val="24"/>
        </w:rPr>
      </w:pPr>
    </w:p>
    <w:p w14:paraId="4FFCFC7B" w14:textId="77777777" w:rsidR="00332449" w:rsidRPr="009D4807" w:rsidRDefault="00332449" w:rsidP="005A6924">
      <w:pPr>
        <w:widowControl w:val="0"/>
        <w:rPr>
          <w:rFonts w:ascii="Arial" w:hAnsi="Arial" w:cs="Arial"/>
          <w:szCs w:val="24"/>
        </w:rPr>
      </w:pPr>
    </w:p>
    <w:p w14:paraId="13B69181" w14:textId="3BB68D7C" w:rsidR="00214672" w:rsidRPr="009D4807" w:rsidRDefault="00214672" w:rsidP="00214672">
      <w:pPr>
        <w:widowControl w:val="0"/>
        <w:rPr>
          <w:rFonts w:ascii="Arial" w:hAnsi="Arial" w:cs="Arial"/>
          <w:szCs w:val="24"/>
        </w:rPr>
      </w:pPr>
      <w:r w:rsidRPr="009D4807">
        <w:rPr>
          <w:rFonts w:ascii="Arial" w:hAnsi="Arial" w:cs="Arial"/>
          <w:szCs w:val="24"/>
        </w:rPr>
        <w:t>________________________________</w:t>
      </w:r>
      <w:r w:rsidR="00332449">
        <w:rPr>
          <w:rFonts w:ascii="Arial" w:hAnsi="Arial" w:cs="Arial"/>
          <w:szCs w:val="24"/>
        </w:rPr>
        <w:t>________</w:t>
      </w:r>
      <w:r w:rsidR="00E35C6C">
        <w:rPr>
          <w:rFonts w:ascii="Arial" w:hAnsi="Arial" w:cs="Arial"/>
          <w:szCs w:val="24"/>
        </w:rPr>
        <w:t xml:space="preserve">_ </w:t>
      </w:r>
      <w:r w:rsidRPr="009D4807">
        <w:rPr>
          <w:rFonts w:ascii="Arial" w:hAnsi="Arial" w:cs="Arial"/>
          <w:szCs w:val="24"/>
        </w:rPr>
        <w:t>______________________</w:t>
      </w:r>
      <w:r w:rsidR="00E35C6C">
        <w:rPr>
          <w:rFonts w:ascii="Arial" w:hAnsi="Arial" w:cs="Arial"/>
          <w:szCs w:val="24"/>
        </w:rPr>
        <w:t>_</w:t>
      </w:r>
    </w:p>
    <w:p w14:paraId="5DF8BE41" w14:textId="655E9BBF" w:rsidR="00214672" w:rsidRPr="009D4807" w:rsidRDefault="00214672" w:rsidP="00214672">
      <w:pPr>
        <w:widowControl w:val="0"/>
        <w:rPr>
          <w:rFonts w:ascii="Arial" w:hAnsi="Arial" w:cs="Arial"/>
          <w:szCs w:val="24"/>
        </w:rPr>
      </w:pPr>
      <w:r w:rsidRPr="009D4807">
        <w:rPr>
          <w:rFonts w:ascii="Arial" w:hAnsi="Arial" w:cs="Arial"/>
          <w:szCs w:val="24"/>
        </w:rPr>
        <w:t>Healthcare Professional Signature</w:t>
      </w:r>
      <w:r w:rsidRPr="009D4807">
        <w:rPr>
          <w:rFonts w:ascii="Arial" w:hAnsi="Arial" w:cs="Arial"/>
          <w:szCs w:val="24"/>
        </w:rPr>
        <w:tab/>
      </w:r>
      <w:r w:rsidR="00DD6F9A" w:rsidRPr="009D4807">
        <w:rPr>
          <w:rFonts w:ascii="Arial" w:hAnsi="Arial" w:cs="Arial"/>
          <w:szCs w:val="24"/>
        </w:rPr>
        <w:tab/>
      </w:r>
      <w:r w:rsidR="00E35C6C">
        <w:rPr>
          <w:rFonts w:ascii="Arial" w:hAnsi="Arial" w:cs="Arial"/>
          <w:szCs w:val="24"/>
        </w:rPr>
        <w:t xml:space="preserve">        </w:t>
      </w:r>
      <w:r w:rsidRPr="009D4807">
        <w:rPr>
          <w:rFonts w:ascii="Arial" w:hAnsi="Arial" w:cs="Arial"/>
          <w:szCs w:val="24"/>
        </w:rPr>
        <w:t>Date</w:t>
      </w:r>
      <w:r w:rsidR="0035610B" w:rsidRPr="009D4807">
        <w:rPr>
          <w:rFonts w:ascii="Arial" w:hAnsi="Arial" w:cs="Arial"/>
          <w:szCs w:val="24"/>
        </w:rPr>
        <w:t xml:space="preserve"> </w:t>
      </w:r>
    </w:p>
    <w:p w14:paraId="2AA7ACE4" w14:textId="77F7D4F4" w:rsidR="00214672" w:rsidRDefault="00214672" w:rsidP="005A6924">
      <w:pPr>
        <w:widowControl w:val="0"/>
        <w:rPr>
          <w:rFonts w:ascii="Arial" w:hAnsi="Arial" w:cs="Arial"/>
          <w:szCs w:val="24"/>
        </w:rPr>
      </w:pPr>
    </w:p>
    <w:p w14:paraId="79B1803C" w14:textId="71AFB0E5" w:rsidR="008F5479" w:rsidRDefault="008F5479" w:rsidP="005A6924">
      <w:pPr>
        <w:widowControl w:val="0"/>
        <w:rPr>
          <w:rFonts w:ascii="Arial" w:hAnsi="Arial" w:cs="Arial"/>
          <w:szCs w:val="24"/>
        </w:rPr>
      </w:pPr>
    </w:p>
    <w:p w14:paraId="7C2229A3" w14:textId="45A45A82" w:rsidR="00F8696A" w:rsidRDefault="00F8696A" w:rsidP="005A6924">
      <w:pPr>
        <w:widowControl w:val="0"/>
        <w:rPr>
          <w:rFonts w:ascii="Arial" w:hAnsi="Arial" w:cs="Arial"/>
          <w:szCs w:val="24"/>
        </w:rPr>
      </w:pPr>
    </w:p>
    <w:p w14:paraId="4D3116A6" w14:textId="6F3ECDF2" w:rsidR="00F8696A" w:rsidRDefault="00F8696A" w:rsidP="005A6924">
      <w:pPr>
        <w:widowControl w:val="0"/>
        <w:rPr>
          <w:rFonts w:ascii="Arial" w:hAnsi="Arial" w:cs="Arial"/>
          <w:szCs w:val="24"/>
        </w:rPr>
      </w:pPr>
    </w:p>
    <w:p w14:paraId="576FAF7A" w14:textId="72ABD12E" w:rsidR="00F8696A" w:rsidRDefault="00F8696A" w:rsidP="005A6924">
      <w:pPr>
        <w:widowControl w:val="0"/>
        <w:rPr>
          <w:rFonts w:ascii="Arial" w:hAnsi="Arial" w:cs="Arial"/>
          <w:szCs w:val="24"/>
        </w:rPr>
      </w:pPr>
    </w:p>
    <w:p w14:paraId="4484C733" w14:textId="34DAC22D" w:rsidR="00F8696A" w:rsidRDefault="00F8696A" w:rsidP="005A6924">
      <w:pPr>
        <w:widowControl w:val="0"/>
        <w:rPr>
          <w:rFonts w:ascii="Arial" w:hAnsi="Arial" w:cs="Arial"/>
          <w:szCs w:val="24"/>
        </w:rPr>
      </w:pPr>
    </w:p>
    <w:p w14:paraId="4757F93C" w14:textId="1501582E" w:rsidR="00F8696A" w:rsidRDefault="00F8696A" w:rsidP="005A6924">
      <w:pPr>
        <w:widowControl w:val="0"/>
        <w:rPr>
          <w:rFonts w:ascii="Arial" w:hAnsi="Arial" w:cs="Arial"/>
          <w:szCs w:val="24"/>
        </w:rPr>
      </w:pPr>
    </w:p>
    <w:p w14:paraId="6FA086F8" w14:textId="7C66C303" w:rsidR="00F8696A" w:rsidRDefault="00F8696A" w:rsidP="005A6924">
      <w:pPr>
        <w:widowControl w:val="0"/>
        <w:rPr>
          <w:rFonts w:ascii="Arial" w:hAnsi="Arial" w:cs="Arial"/>
          <w:szCs w:val="24"/>
        </w:rPr>
      </w:pPr>
    </w:p>
    <w:p w14:paraId="0D545217" w14:textId="76DDE38A" w:rsidR="00F8696A" w:rsidRDefault="00F8696A" w:rsidP="005A6924">
      <w:pPr>
        <w:widowControl w:val="0"/>
        <w:rPr>
          <w:rFonts w:ascii="Arial" w:hAnsi="Arial" w:cs="Arial"/>
          <w:szCs w:val="24"/>
        </w:rPr>
      </w:pPr>
    </w:p>
    <w:p w14:paraId="396F2543" w14:textId="77F54631" w:rsidR="00F8696A" w:rsidRDefault="00F8696A" w:rsidP="005A6924">
      <w:pPr>
        <w:widowControl w:val="0"/>
        <w:rPr>
          <w:rFonts w:ascii="Arial" w:hAnsi="Arial" w:cs="Arial"/>
          <w:szCs w:val="24"/>
        </w:rPr>
      </w:pPr>
    </w:p>
    <w:p w14:paraId="1792B140" w14:textId="0D5ED670" w:rsidR="00F8696A" w:rsidRDefault="00F8696A" w:rsidP="005A6924">
      <w:pPr>
        <w:widowControl w:val="0"/>
        <w:rPr>
          <w:rFonts w:ascii="Arial" w:hAnsi="Arial" w:cs="Arial"/>
          <w:szCs w:val="24"/>
        </w:rPr>
      </w:pPr>
    </w:p>
    <w:p w14:paraId="0A55366C" w14:textId="02157566" w:rsidR="00B7269F" w:rsidRDefault="00B7269F" w:rsidP="005A6924">
      <w:pPr>
        <w:widowControl w:val="0"/>
        <w:rPr>
          <w:rFonts w:ascii="Arial" w:hAnsi="Arial" w:cs="Arial"/>
          <w:szCs w:val="24"/>
        </w:rPr>
      </w:pPr>
    </w:p>
    <w:p w14:paraId="0C458B52" w14:textId="62FE8448" w:rsidR="00B7269F" w:rsidRDefault="00B7269F" w:rsidP="005A6924">
      <w:pPr>
        <w:widowControl w:val="0"/>
        <w:rPr>
          <w:rFonts w:ascii="Arial" w:hAnsi="Arial" w:cs="Arial"/>
          <w:szCs w:val="24"/>
        </w:rPr>
      </w:pPr>
    </w:p>
    <w:p w14:paraId="5925B788" w14:textId="77777777" w:rsidR="00B7269F" w:rsidRDefault="00B7269F" w:rsidP="005A6924">
      <w:pPr>
        <w:widowControl w:val="0"/>
        <w:rPr>
          <w:rFonts w:ascii="Arial" w:hAnsi="Arial" w:cs="Arial"/>
          <w:szCs w:val="24"/>
        </w:rPr>
      </w:pPr>
    </w:p>
    <w:p w14:paraId="21D4ECB0" w14:textId="0088ED64" w:rsidR="00F8696A" w:rsidRDefault="00F8696A" w:rsidP="005A6924">
      <w:pPr>
        <w:widowControl w:val="0"/>
        <w:rPr>
          <w:rFonts w:ascii="Arial" w:hAnsi="Arial" w:cs="Arial"/>
          <w:szCs w:val="24"/>
        </w:rPr>
      </w:pPr>
    </w:p>
    <w:p w14:paraId="2007B374" w14:textId="77777777" w:rsidR="00F8696A" w:rsidRPr="009D4807" w:rsidRDefault="00F8696A" w:rsidP="005A6924">
      <w:pPr>
        <w:widowControl w:val="0"/>
        <w:rPr>
          <w:rFonts w:ascii="Arial" w:hAnsi="Arial" w:cs="Arial"/>
          <w:szCs w:val="24"/>
        </w:rPr>
      </w:pPr>
    </w:p>
    <w:p w14:paraId="7DA0622B" w14:textId="77777777" w:rsidR="00DD6F9A" w:rsidRPr="009D4807" w:rsidRDefault="005A6924" w:rsidP="001A024B">
      <w:pPr>
        <w:widowControl w:val="0"/>
        <w:pBdr>
          <w:top w:val="single" w:sz="4" w:space="9" w:color="auto"/>
          <w:left w:val="single" w:sz="4" w:space="9" w:color="auto"/>
          <w:bottom w:val="single" w:sz="4" w:space="12" w:color="auto"/>
          <w:right w:val="single" w:sz="4" w:space="9" w:color="auto"/>
        </w:pBdr>
        <w:tabs>
          <w:tab w:val="left" w:pos="540"/>
        </w:tabs>
        <w:rPr>
          <w:rFonts w:ascii="Arial" w:hAnsi="Arial" w:cs="Arial"/>
          <w:b/>
          <w:szCs w:val="24"/>
        </w:rPr>
      </w:pPr>
      <w:r w:rsidRPr="009D4807">
        <w:rPr>
          <w:rFonts w:ascii="Arial" w:hAnsi="Arial" w:cs="Arial"/>
          <w:b/>
          <w:szCs w:val="24"/>
        </w:rPr>
        <w:t>Interpreter</w:t>
      </w:r>
      <w:r w:rsidR="00214672" w:rsidRPr="009D4807">
        <w:rPr>
          <w:rFonts w:ascii="Arial" w:hAnsi="Arial" w:cs="Arial"/>
          <w:b/>
          <w:szCs w:val="24"/>
        </w:rPr>
        <w:t xml:space="preserve"> Certification</w:t>
      </w:r>
    </w:p>
    <w:p w14:paraId="0CE3066F" w14:textId="77777777" w:rsidR="00214672" w:rsidRPr="009D4807" w:rsidRDefault="00214672" w:rsidP="001A024B">
      <w:pPr>
        <w:widowControl w:val="0"/>
        <w:pBdr>
          <w:top w:val="single" w:sz="4" w:space="9" w:color="auto"/>
          <w:left w:val="single" w:sz="4" w:space="9" w:color="auto"/>
          <w:bottom w:val="single" w:sz="4" w:space="12" w:color="auto"/>
          <w:right w:val="single" w:sz="4" w:space="9" w:color="auto"/>
        </w:pBdr>
        <w:tabs>
          <w:tab w:val="left" w:pos="540"/>
        </w:tabs>
        <w:rPr>
          <w:rFonts w:ascii="Arial" w:hAnsi="Arial" w:cs="Arial"/>
          <w:b/>
          <w:szCs w:val="24"/>
        </w:rPr>
      </w:pPr>
    </w:p>
    <w:p w14:paraId="7C7A78B5" w14:textId="77777777" w:rsidR="003B55E9" w:rsidRPr="009D4807" w:rsidRDefault="00214672" w:rsidP="001A024B">
      <w:pPr>
        <w:widowControl w:val="0"/>
        <w:pBdr>
          <w:top w:val="single" w:sz="4" w:space="9" w:color="auto"/>
          <w:left w:val="single" w:sz="4" w:space="9" w:color="auto"/>
          <w:bottom w:val="single" w:sz="4" w:space="12" w:color="auto"/>
          <w:right w:val="single" w:sz="4" w:space="9" w:color="auto"/>
        </w:pBdr>
        <w:tabs>
          <w:tab w:val="left" w:pos="540"/>
        </w:tabs>
        <w:rPr>
          <w:rFonts w:ascii="Arial" w:hAnsi="Arial" w:cs="Arial"/>
          <w:szCs w:val="24"/>
        </w:rPr>
      </w:pPr>
      <w:r w:rsidRPr="009D4807">
        <w:rPr>
          <w:rFonts w:ascii="Arial" w:hAnsi="Arial" w:cs="Arial"/>
          <w:szCs w:val="24"/>
        </w:rPr>
        <w:t>I certify that I have provided an accurate interpretation of this consent form. I believe the participant has understood the information provided</w:t>
      </w:r>
      <w:r w:rsidR="003B55E9" w:rsidRPr="009D4807">
        <w:rPr>
          <w:rFonts w:ascii="Arial" w:hAnsi="Arial" w:cs="Arial"/>
          <w:szCs w:val="24"/>
        </w:rPr>
        <w:t>.</w:t>
      </w:r>
    </w:p>
    <w:p w14:paraId="0175B44A" w14:textId="77777777" w:rsidR="00DD6F9A" w:rsidRPr="009D4807" w:rsidRDefault="00DD6F9A" w:rsidP="001A024B">
      <w:pPr>
        <w:widowControl w:val="0"/>
        <w:pBdr>
          <w:top w:val="single" w:sz="4" w:space="9" w:color="auto"/>
          <w:left w:val="single" w:sz="4" w:space="9" w:color="auto"/>
          <w:bottom w:val="single" w:sz="4" w:space="12"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Arial" w:hAnsi="Arial" w:cs="Arial"/>
          <w:szCs w:val="24"/>
        </w:rPr>
      </w:pPr>
    </w:p>
    <w:p w14:paraId="1B922A2A" w14:textId="77777777" w:rsidR="00DD6F9A" w:rsidRPr="009D4807" w:rsidRDefault="00DD6F9A" w:rsidP="001A024B">
      <w:pPr>
        <w:widowControl w:val="0"/>
        <w:pBdr>
          <w:top w:val="single" w:sz="4" w:space="9" w:color="auto"/>
          <w:left w:val="single" w:sz="4" w:space="9" w:color="auto"/>
          <w:bottom w:val="single" w:sz="4" w:space="12"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Arial" w:hAnsi="Arial" w:cs="Arial"/>
          <w:szCs w:val="24"/>
        </w:rPr>
      </w:pPr>
    </w:p>
    <w:p w14:paraId="51685856" w14:textId="77777777" w:rsidR="005A6924" w:rsidRPr="009D4807" w:rsidRDefault="003B55E9" w:rsidP="001A024B">
      <w:pPr>
        <w:widowControl w:val="0"/>
        <w:pBdr>
          <w:top w:val="single" w:sz="4" w:space="9" w:color="auto"/>
          <w:left w:val="single" w:sz="4" w:space="9" w:color="auto"/>
          <w:bottom w:val="single" w:sz="4" w:space="12"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Arial" w:hAnsi="Arial" w:cs="Arial"/>
          <w:szCs w:val="24"/>
        </w:rPr>
      </w:pPr>
      <w:r w:rsidRPr="009D4807">
        <w:rPr>
          <w:rFonts w:ascii="Arial" w:hAnsi="Arial" w:cs="Arial"/>
          <w:szCs w:val="24"/>
        </w:rPr>
        <w:t>I</w:t>
      </w:r>
      <w:r w:rsidR="005A6924" w:rsidRPr="009D4807">
        <w:rPr>
          <w:rFonts w:ascii="Arial" w:hAnsi="Arial" w:cs="Arial"/>
          <w:szCs w:val="24"/>
        </w:rPr>
        <w:t>nterpreter</w:t>
      </w:r>
      <w:r w:rsidRPr="009D4807">
        <w:rPr>
          <w:rFonts w:ascii="Arial" w:hAnsi="Arial" w:cs="Arial"/>
          <w:szCs w:val="24"/>
        </w:rPr>
        <w:t xml:space="preserve"> Name</w:t>
      </w:r>
      <w:r w:rsidR="005A6924" w:rsidRPr="009D4807">
        <w:rPr>
          <w:rFonts w:ascii="Arial" w:hAnsi="Arial" w:cs="Arial"/>
          <w:szCs w:val="24"/>
        </w:rPr>
        <w:t xml:space="preserve">: </w:t>
      </w:r>
      <w:r w:rsidR="005A6924" w:rsidRPr="009D4807">
        <w:rPr>
          <w:rFonts w:ascii="Arial" w:hAnsi="Arial" w:cs="Arial"/>
          <w:szCs w:val="24"/>
        </w:rPr>
        <w:tab/>
      </w:r>
      <w:r w:rsidR="005A6924" w:rsidRPr="009D4807">
        <w:rPr>
          <w:rFonts w:ascii="Arial" w:hAnsi="Arial" w:cs="Arial"/>
          <w:szCs w:val="24"/>
        </w:rPr>
        <w:tab/>
        <w:t xml:space="preserve">Date: </w:t>
      </w:r>
      <w:r w:rsidR="005A6924" w:rsidRPr="009D4807">
        <w:rPr>
          <w:rFonts w:ascii="Arial" w:hAnsi="Arial" w:cs="Arial"/>
          <w:szCs w:val="24"/>
        </w:rPr>
        <w:tab/>
      </w:r>
    </w:p>
    <w:p w14:paraId="2B11C0BC" w14:textId="48E4159D" w:rsidR="005A6924" w:rsidRPr="009D4807" w:rsidRDefault="0035610B" w:rsidP="001A024B">
      <w:pPr>
        <w:widowControl w:val="0"/>
        <w:pBdr>
          <w:top w:val="single" w:sz="4" w:space="9" w:color="auto"/>
          <w:left w:val="single" w:sz="4" w:space="9" w:color="auto"/>
          <w:bottom w:val="single" w:sz="4" w:space="12" w:color="auto"/>
          <w:right w:val="single" w:sz="4" w:space="9" w:color="auto"/>
        </w:pBdr>
        <w:tabs>
          <w:tab w:val="left" w:pos="540"/>
        </w:tabs>
        <w:ind w:left="540" w:hanging="540"/>
        <w:rPr>
          <w:rFonts w:ascii="Arial" w:hAnsi="Arial" w:cs="Arial"/>
          <w:szCs w:val="24"/>
        </w:rPr>
      </w:pP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Pr="009D4807">
        <w:rPr>
          <w:rFonts w:ascii="Arial" w:hAnsi="Arial" w:cs="Arial"/>
          <w:szCs w:val="24"/>
        </w:rPr>
        <w:tab/>
      </w:r>
      <w:r w:rsidR="0056708B">
        <w:rPr>
          <w:rFonts w:ascii="Arial" w:hAnsi="Arial" w:cs="Arial"/>
          <w:szCs w:val="24"/>
        </w:rPr>
        <w:t xml:space="preserve">    </w:t>
      </w:r>
      <w:r w:rsidRPr="009D4807">
        <w:rPr>
          <w:rFonts w:ascii="Arial" w:hAnsi="Arial" w:cs="Arial"/>
          <w:szCs w:val="24"/>
        </w:rPr>
        <w:t>(MM/DD/YYYY)</w:t>
      </w:r>
    </w:p>
    <w:p w14:paraId="631BB43A" w14:textId="77777777" w:rsidR="00745EC1" w:rsidRPr="009D4807" w:rsidRDefault="00745EC1" w:rsidP="001A024B">
      <w:pPr>
        <w:widowControl w:val="0"/>
        <w:pBdr>
          <w:top w:val="single" w:sz="4" w:space="9" w:color="auto"/>
          <w:left w:val="single" w:sz="4" w:space="9" w:color="auto"/>
          <w:bottom w:val="single" w:sz="4" w:space="12"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Arial" w:hAnsi="Arial" w:cs="Arial"/>
          <w:szCs w:val="24"/>
        </w:rPr>
      </w:pPr>
    </w:p>
    <w:p w14:paraId="38DDFD4C" w14:textId="77777777" w:rsidR="005A6924" w:rsidRPr="009D4807" w:rsidRDefault="003B55E9" w:rsidP="001A024B">
      <w:pPr>
        <w:widowControl w:val="0"/>
        <w:pBdr>
          <w:top w:val="single" w:sz="4" w:space="9" w:color="auto"/>
          <w:left w:val="single" w:sz="4" w:space="9" w:color="auto"/>
          <w:bottom w:val="single" w:sz="4" w:space="12"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Arial" w:hAnsi="Arial" w:cs="Arial"/>
          <w:szCs w:val="24"/>
        </w:rPr>
      </w:pPr>
      <w:r w:rsidRPr="009D4807">
        <w:rPr>
          <w:rFonts w:ascii="Arial" w:hAnsi="Arial" w:cs="Arial"/>
          <w:szCs w:val="24"/>
        </w:rPr>
        <w:t>I</w:t>
      </w:r>
      <w:r w:rsidR="005A6924" w:rsidRPr="009D4807">
        <w:rPr>
          <w:rFonts w:ascii="Arial" w:hAnsi="Arial" w:cs="Arial"/>
          <w:szCs w:val="24"/>
        </w:rPr>
        <w:t>nterpreter</w:t>
      </w:r>
      <w:r w:rsidRPr="009D4807">
        <w:rPr>
          <w:rFonts w:ascii="Arial" w:hAnsi="Arial" w:cs="Arial"/>
          <w:szCs w:val="24"/>
        </w:rPr>
        <w:t xml:space="preserve"> Signature</w:t>
      </w:r>
      <w:r w:rsidR="005A6924" w:rsidRPr="009D4807">
        <w:rPr>
          <w:rFonts w:ascii="Arial" w:hAnsi="Arial" w:cs="Arial"/>
          <w:szCs w:val="24"/>
        </w:rPr>
        <w:t xml:space="preserve">: </w:t>
      </w:r>
      <w:r w:rsidR="005A6924" w:rsidRPr="009D4807">
        <w:rPr>
          <w:rFonts w:ascii="Arial" w:hAnsi="Arial" w:cs="Arial"/>
          <w:szCs w:val="24"/>
        </w:rPr>
        <w:tab/>
      </w:r>
      <w:r w:rsidR="005A6924" w:rsidRPr="009D4807">
        <w:rPr>
          <w:rFonts w:ascii="Arial" w:hAnsi="Arial" w:cs="Arial"/>
          <w:szCs w:val="24"/>
        </w:rPr>
        <w:tab/>
        <w:t xml:space="preserve">Date: </w:t>
      </w:r>
      <w:r w:rsidR="005A6924" w:rsidRPr="009D4807">
        <w:rPr>
          <w:rFonts w:ascii="Arial" w:hAnsi="Arial" w:cs="Arial"/>
          <w:szCs w:val="24"/>
        </w:rPr>
        <w:tab/>
      </w:r>
    </w:p>
    <w:p w14:paraId="374B197D" w14:textId="77777777" w:rsidR="005A6924" w:rsidRPr="009D4807" w:rsidRDefault="005A6924" w:rsidP="001A024B">
      <w:pPr>
        <w:widowControl w:val="0"/>
        <w:pBdr>
          <w:top w:val="single" w:sz="4" w:space="9" w:color="auto"/>
          <w:left w:val="single" w:sz="4" w:space="9" w:color="auto"/>
          <w:bottom w:val="single" w:sz="4" w:space="12" w:color="auto"/>
          <w:right w:val="single" w:sz="4" w:space="9" w:color="auto"/>
        </w:pBdr>
        <w:tabs>
          <w:tab w:val="left" w:pos="540"/>
        </w:tabs>
        <w:ind w:left="540" w:hanging="540"/>
        <w:rPr>
          <w:rFonts w:ascii="Arial" w:hAnsi="Arial" w:cs="Arial"/>
          <w:szCs w:val="24"/>
        </w:rPr>
      </w:pPr>
    </w:p>
    <w:p w14:paraId="571D91D2" w14:textId="77777777" w:rsidR="00D23813" w:rsidRPr="009D4807" w:rsidRDefault="005A6924" w:rsidP="001A024B">
      <w:pPr>
        <w:pStyle w:val="BodyText2"/>
        <w:widowControl w:val="0"/>
        <w:pBdr>
          <w:top w:val="single" w:sz="4" w:space="9" w:color="auto"/>
          <w:left w:val="single" w:sz="4" w:space="9" w:color="auto"/>
          <w:bottom w:val="single" w:sz="4" w:space="12" w:color="auto"/>
          <w:right w:val="single" w:sz="4" w:space="9" w:color="auto"/>
        </w:pBdr>
        <w:tabs>
          <w:tab w:val="left" w:pos="90"/>
          <w:tab w:val="right" w:leader="underscore" w:pos="9360"/>
        </w:tabs>
        <w:spacing w:line="240" w:lineRule="auto"/>
        <w:rPr>
          <w:rFonts w:ascii="Arial" w:hAnsi="Arial" w:cs="Arial"/>
          <w:szCs w:val="24"/>
        </w:rPr>
      </w:pPr>
      <w:r w:rsidRPr="009D4807">
        <w:rPr>
          <w:rFonts w:ascii="Arial" w:hAnsi="Arial" w:cs="Arial"/>
          <w:szCs w:val="24"/>
        </w:rPr>
        <w:t xml:space="preserve">An oral translation of this document was administered to the subject in </w:t>
      </w:r>
      <w:r w:rsidRPr="009D4807">
        <w:rPr>
          <w:rFonts w:ascii="Arial" w:hAnsi="Arial" w:cs="Arial"/>
          <w:szCs w:val="24"/>
        </w:rPr>
        <w:tab/>
        <w:t xml:space="preserve"> </w:t>
      </w:r>
      <w:r w:rsidRPr="009D4807">
        <w:rPr>
          <w:rFonts w:ascii="Arial" w:hAnsi="Arial" w:cs="Arial"/>
          <w:szCs w:val="24"/>
        </w:rPr>
        <w:br/>
        <w:t xml:space="preserve">(state language) by an individual proficient in English and </w:t>
      </w:r>
      <w:r w:rsidRPr="009D4807">
        <w:rPr>
          <w:rFonts w:ascii="Arial" w:hAnsi="Arial" w:cs="Arial"/>
          <w:szCs w:val="24"/>
        </w:rPr>
        <w:tab/>
      </w:r>
      <w:r w:rsidRPr="009D4807">
        <w:rPr>
          <w:rFonts w:ascii="Arial" w:hAnsi="Arial" w:cs="Arial"/>
          <w:szCs w:val="24"/>
        </w:rPr>
        <w:br/>
        <w:t>(state language). See the attached short form addendum for documentation.</w:t>
      </w:r>
    </w:p>
    <w:sectPr w:rsidR="00D23813" w:rsidRPr="009D4807" w:rsidSect="00704AC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530" w:right="1440" w:bottom="720" w:left="1440" w:header="720" w:footer="720" w:gutter="0"/>
      <w:paperSrc w:first="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C7C96" w14:textId="77777777" w:rsidR="00374B84" w:rsidRDefault="00374B84">
      <w:r>
        <w:separator/>
      </w:r>
    </w:p>
  </w:endnote>
  <w:endnote w:type="continuationSeparator" w:id="0">
    <w:p w14:paraId="5CF0327C" w14:textId="77777777" w:rsidR="00374B84" w:rsidRDefault="003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CC86" w14:textId="77777777" w:rsidR="00CA6780" w:rsidRDefault="00CA6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9D00" w14:textId="77777777" w:rsidR="00F932BF" w:rsidRDefault="00F932BF" w:rsidP="002E10CA">
    <w:pPr>
      <w:pStyle w:val="Footer"/>
      <w:rPr>
        <w:rFonts w:ascii="Arial" w:hAnsi="Arial" w:cs="Arial"/>
        <w:sz w:val="16"/>
        <w:szCs w:val="16"/>
      </w:rPr>
    </w:pPr>
  </w:p>
  <w:p w14:paraId="6796DB45" w14:textId="56703CDD" w:rsidR="004842AF" w:rsidRPr="002E10CA" w:rsidRDefault="004842AF" w:rsidP="002E10CA">
    <w:pPr>
      <w:pStyle w:val="Footer"/>
      <w:rPr>
        <w:rFonts w:ascii="Arial" w:hAnsi="Arial" w:cs="Arial"/>
        <w:sz w:val="16"/>
        <w:szCs w:val="16"/>
      </w:rPr>
    </w:pPr>
    <w:r>
      <w:rPr>
        <w:rFonts w:ascii="Arial" w:hAnsi="Arial" w:cs="Arial"/>
        <w:sz w:val="16"/>
        <w:szCs w:val="16"/>
      </w:rPr>
      <w:t>© 20</w:t>
    </w:r>
    <w:r w:rsidR="0056708B">
      <w:rPr>
        <w:rFonts w:ascii="Arial" w:hAnsi="Arial" w:cs="Arial"/>
        <w:sz w:val="16"/>
        <w:szCs w:val="16"/>
      </w:rPr>
      <w:t>2</w:t>
    </w:r>
    <w:r w:rsidR="00ED1F22">
      <w:rPr>
        <w:rFonts w:ascii="Arial" w:hAnsi="Arial" w:cs="Arial"/>
        <w:sz w:val="16"/>
        <w:szCs w:val="16"/>
      </w:rPr>
      <w:t>1</w:t>
    </w:r>
    <w:r>
      <w:rPr>
        <w:rFonts w:ascii="Arial" w:hAnsi="Arial" w:cs="Arial"/>
        <w:sz w:val="16"/>
        <w:szCs w:val="16"/>
      </w:rPr>
      <w:t xml:space="preserve"> National Marrow Donor Program</w:t>
    </w:r>
    <w:r w:rsidRPr="002E10CA">
      <w:rPr>
        <w:rFonts w:ascii="Arial" w:hAnsi="Arial" w:cs="Arial"/>
        <w:sz w:val="16"/>
        <w:szCs w:val="16"/>
        <w:vertAlign w:val="superscript"/>
      </w:rPr>
      <w:t>®</w:t>
    </w:r>
    <w:r>
      <w:rPr>
        <w:rFonts w:ascii="Arial" w:hAnsi="Arial" w:cs="Arial"/>
        <w:sz w:val="16"/>
        <w:szCs w:val="16"/>
        <w:vertAlign w:val="superscript"/>
      </w:rPr>
      <w:t xml:space="preserve">                                                             </w:t>
    </w:r>
    <w:r w:rsidR="00F932BF">
      <w:rPr>
        <w:rFonts w:ascii="Arial" w:hAnsi="Arial" w:cs="Arial"/>
        <w:sz w:val="16"/>
        <w:szCs w:val="16"/>
        <w:vertAlign w:val="superscript"/>
      </w:rPr>
      <w:t xml:space="preserve">                           </w:t>
    </w:r>
    <w:r w:rsidRPr="002E10CA">
      <w:rPr>
        <w:rFonts w:ascii="Arial" w:hAnsi="Arial" w:cs="Arial"/>
        <w:sz w:val="16"/>
        <w:szCs w:val="16"/>
      </w:rPr>
      <w:t>NMDP IRB Appro</w:t>
    </w:r>
    <w:r w:rsidR="008F5479">
      <w:rPr>
        <w:rFonts w:ascii="Arial" w:hAnsi="Arial" w:cs="Arial"/>
        <w:sz w:val="16"/>
        <w:szCs w:val="16"/>
      </w:rPr>
      <w:t>val</w:t>
    </w:r>
    <w:r w:rsidR="00A55582">
      <w:rPr>
        <w:rFonts w:ascii="Arial" w:hAnsi="Arial" w:cs="Arial"/>
        <w:sz w:val="16"/>
        <w:szCs w:val="16"/>
      </w:rPr>
      <w:t xml:space="preserve"> September 29, </w:t>
    </w:r>
    <w:r w:rsidR="00A55582">
      <w:rPr>
        <w:rFonts w:ascii="Arial" w:hAnsi="Arial" w:cs="Arial"/>
        <w:sz w:val="16"/>
        <w:szCs w:val="16"/>
      </w:rPr>
      <w:t>2021</w:t>
    </w:r>
  </w:p>
  <w:p w14:paraId="2166D0D7" w14:textId="449760F3" w:rsidR="004842AF" w:rsidRPr="002E10CA" w:rsidRDefault="004842AF" w:rsidP="002E10CA">
    <w:pPr>
      <w:pStyle w:val="Footer"/>
      <w:rPr>
        <w:rFonts w:ascii="Arial" w:hAnsi="Arial" w:cs="Arial"/>
        <w:sz w:val="16"/>
        <w:szCs w:val="16"/>
      </w:rPr>
    </w:pPr>
    <w:r>
      <w:rPr>
        <w:rFonts w:ascii="Arial" w:hAnsi="Arial" w:cs="Arial"/>
        <w:sz w:val="16"/>
        <w:szCs w:val="16"/>
      </w:rPr>
      <w:t xml:space="preserve">Document #: </w:t>
    </w:r>
    <w:r w:rsidR="002551DC">
      <w:rPr>
        <w:rFonts w:ascii="Arial" w:hAnsi="Arial" w:cs="Arial"/>
        <w:sz w:val="16"/>
        <w:szCs w:val="16"/>
      </w:rPr>
      <w:t>F01106</w:t>
    </w:r>
    <w:r>
      <w:rPr>
        <w:rFonts w:ascii="Arial" w:hAnsi="Arial" w:cs="Arial"/>
        <w:sz w:val="16"/>
        <w:szCs w:val="16"/>
      </w:rPr>
      <w:t xml:space="preserve"> rev. </w:t>
    </w:r>
    <w:r w:rsidR="00F8696A">
      <w:rPr>
        <w:rFonts w:ascii="Arial" w:hAnsi="Arial" w:cs="Arial"/>
        <w:sz w:val="16"/>
        <w:szCs w:val="16"/>
      </w:rPr>
      <w:t>6</w:t>
    </w:r>
    <w:r w:rsidR="0056708B">
      <w:rPr>
        <w:rFonts w:ascii="Arial" w:hAnsi="Arial" w:cs="Arial"/>
        <w:sz w:val="16"/>
        <w:szCs w:val="16"/>
      </w:rPr>
      <w:t xml:space="preserve"> </w:t>
    </w:r>
    <w:r>
      <w:rPr>
        <w:rFonts w:ascii="Arial" w:hAnsi="Arial" w:cs="Arial"/>
        <w:sz w:val="16"/>
        <w:szCs w:val="16"/>
      </w:rPr>
      <w:t xml:space="preserve">                                                                           IRB-</w:t>
    </w:r>
    <w:r w:rsidRPr="002E10CA">
      <w:rPr>
        <w:rFonts w:ascii="Arial" w:hAnsi="Arial" w:cs="Arial"/>
        <w:sz w:val="16"/>
        <w:szCs w:val="16"/>
      </w:rPr>
      <w:t>1991-0002 Repository Recipient</w:t>
    </w:r>
    <w:r>
      <w:rPr>
        <w:rFonts w:ascii="Arial" w:hAnsi="Arial" w:cs="Arial"/>
        <w:sz w:val="16"/>
        <w:szCs w:val="16"/>
      </w:rPr>
      <w:t xml:space="preserve"> SPM</w:t>
    </w:r>
    <w:r w:rsidRPr="002E10CA">
      <w:rPr>
        <w:rFonts w:ascii="Arial" w:hAnsi="Arial" w:cs="Arial"/>
        <w:sz w:val="16"/>
        <w:szCs w:val="16"/>
      </w:rPr>
      <w:t xml:space="preserve">, </w:t>
    </w:r>
    <w:r w:rsidRPr="00582ABE">
      <w:rPr>
        <w:rFonts w:ascii="Arial" w:hAnsi="Arial" w:cs="Arial"/>
        <w:sz w:val="16"/>
        <w:szCs w:val="16"/>
      </w:rPr>
      <w:t xml:space="preserve">Version </w:t>
    </w:r>
    <w:r w:rsidR="00F8696A">
      <w:rPr>
        <w:rFonts w:ascii="Arial" w:hAnsi="Arial" w:cs="Arial"/>
        <w:sz w:val="16"/>
        <w:szCs w:val="16"/>
      </w:rPr>
      <w:t>4</w:t>
    </w:r>
    <w:r w:rsidR="008F5479">
      <w:rPr>
        <w:rFonts w:ascii="Arial" w:hAnsi="Arial" w:cs="Arial"/>
        <w:sz w:val="16"/>
        <w:szCs w:val="16"/>
      </w:rPr>
      <w:t>.0</w:t>
    </w:r>
  </w:p>
  <w:p w14:paraId="00669BBB" w14:textId="77777777" w:rsidR="004842AF" w:rsidRPr="002E10CA" w:rsidRDefault="004842AF" w:rsidP="002E10CA">
    <w:pPr>
      <w:pStyle w:val="Footer"/>
      <w:rPr>
        <w:rStyle w:val="PageNumber"/>
        <w:rFonts w:ascii="Arial" w:hAnsi="Arial" w:cs="Arial"/>
        <w:sz w:val="16"/>
        <w:szCs w:val="16"/>
      </w:rPr>
    </w:pPr>
    <w:r w:rsidRPr="002E10CA">
      <w:rPr>
        <w:rFonts w:ascii="Arial" w:hAnsi="Arial" w:cs="Arial"/>
        <w:snapToGrid w:val="0"/>
        <w:sz w:val="16"/>
        <w:szCs w:val="16"/>
      </w:rPr>
      <w:t xml:space="preserve">Page </w:t>
    </w:r>
    <w:r w:rsidRPr="002E10CA">
      <w:rPr>
        <w:rFonts w:ascii="Arial" w:hAnsi="Arial" w:cs="Arial"/>
        <w:snapToGrid w:val="0"/>
        <w:sz w:val="16"/>
        <w:szCs w:val="16"/>
      </w:rPr>
      <w:fldChar w:fldCharType="begin"/>
    </w:r>
    <w:r w:rsidRPr="002E10CA">
      <w:rPr>
        <w:rFonts w:ascii="Arial" w:hAnsi="Arial" w:cs="Arial"/>
        <w:snapToGrid w:val="0"/>
        <w:sz w:val="16"/>
        <w:szCs w:val="16"/>
      </w:rPr>
      <w:instrText xml:space="preserve"> PAGE </w:instrText>
    </w:r>
    <w:r w:rsidRPr="002E10CA">
      <w:rPr>
        <w:rFonts w:ascii="Arial" w:hAnsi="Arial" w:cs="Arial"/>
        <w:snapToGrid w:val="0"/>
        <w:sz w:val="16"/>
        <w:szCs w:val="16"/>
      </w:rPr>
      <w:fldChar w:fldCharType="separate"/>
    </w:r>
    <w:r w:rsidR="00F932BF">
      <w:rPr>
        <w:rFonts w:ascii="Arial" w:hAnsi="Arial" w:cs="Arial"/>
        <w:noProof/>
        <w:snapToGrid w:val="0"/>
        <w:sz w:val="16"/>
        <w:szCs w:val="16"/>
      </w:rPr>
      <w:t>6</w:t>
    </w:r>
    <w:r w:rsidRPr="002E10CA">
      <w:rPr>
        <w:rFonts w:ascii="Arial" w:hAnsi="Arial" w:cs="Arial"/>
        <w:snapToGrid w:val="0"/>
        <w:sz w:val="16"/>
        <w:szCs w:val="16"/>
      </w:rPr>
      <w:fldChar w:fldCharType="end"/>
    </w:r>
    <w:r w:rsidRPr="002E10CA">
      <w:rPr>
        <w:rFonts w:ascii="Arial" w:hAnsi="Arial" w:cs="Arial"/>
        <w:snapToGrid w:val="0"/>
        <w:sz w:val="16"/>
        <w:szCs w:val="16"/>
      </w:rPr>
      <w:t xml:space="preserve"> of </w:t>
    </w:r>
    <w:r w:rsidRPr="002E10CA">
      <w:rPr>
        <w:rStyle w:val="PageNumber"/>
        <w:rFonts w:ascii="Arial" w:hAnsi="Arial" w:cs="Arial"/>
        <w:sz w:val="16"/>
        <w:szCs w:val="16"/>
      </w:rPr>
      <w:fldChar w:fldCharType="begin"/>
    </w:r>
    <w:r w:rsidRPr="002E10CA">
      <w:rPr>
        <w:rStyle w:val="PageNumber"/>
        <w:rFonts w:ascii="Arial" w:hAnsi="Arial" w:cs="Arial"/>
        <w:sz w:val="16"/>
        <w:szCs w:val="16"/>
      </w:rPr>
      <w:instrText xml:space="preserve"> NUMPAGES </w:instrText>
    </w:r>
    <w:r w:rsidRPr="002E10CA">
      <w:rPr>
        <w:rStyle w:val="PageNumber"/>
        <w:rFonts w:ascii="Arial" w:hAnsi="Arial" w:cs="Arial"/>
        <w:sz w:val="16"/>
        <w:szCs w:val="16"/>
      </w:rPr>
      <w:fldChar w:fldCharType="separate"/>
    </w:r>
    <w:r w:rsidR="00F932BF">
      <w:rPr>
        <w:rStyle w:val="PageNumber"/>
        <w:rFonts w:ascii="Arial" w:hAnsi="Arial" w:cs="Arial"/>
        <w:noProof/>
        <w:sz w:val="16"/>
        <w:szCs w:val="16"/>
      </w:rPr>
      <w:t>6</w:t>
    </w:r>
    <w:r w:rsidRPr="002E10CA">
      <w:rPr>
        <w:rStyle w:val="PageNumber"/>
        <w:rFonts w:ascii="Arial" w:hAnsi="Arial" w:cs="Arial"/>
        <w:sz w:val="16"/>
        <w:szCs w:val="16"/>
      </w:rPr>
      <w:fldChar w:fldCharType="end"/>
    </w:r>
  </w:p>
  <w:p w14:paraId="7B70FD51" w14:textId="77777777" w:rsidR="004842AF" w:rsidRPr="008724E6" w:rsidRDefault="004842AF">
    <w:pPr>
      <w:pStyle w:val="Footer"/>
      <w:jc w:val="right"/>
      <w:rPr>
        <w:rStyle w:val="PageNumbe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7ED6F" w14:textId="77777777" w:rsidR="00CA6780" w:rsidRDefault="00C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3632" w14:textId="77777777" w:rsidR="00374B84" w:rsidRDefault="00374B84">
      <w:r>
        <w:separator/>
      </w:r>
    </w:p>
  </w:footnote>
  <w:footnote w:type="continuationSeparator" w:id="0">
    <w:p w14:paraId="5C51A4D5" w14:textId="77777777" w:rsidR="00374B84" w:rsidRDefault="0037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367D" w14:textId="77777777" w:rsidR="00CA6780" w:rsidRDefault="00CA6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E510" w14:textId="3E8870DF" w:rsidR="004842AF" w:rsidRDefault="00DD45EE">
    <w:pPr>
      <w:pStyle w:val="Header"/>
    </w:pPr>
    <w:r>
      <w:rPr>
        <w:noProof/>
      </w:rPr>
      <w:drawing>
        <wp:anchor distT="0" distB="0" distL="114300" distR="114300" simplePos="0" relativeHeight="251657728" behindDoc="1" locked="0" layoutInCell="1" allowOverlap="1" wp14:anchorId="4C62F2BC" wp14:editId="61D8357A">
          <wp:simplePos x="0" y="0"/>
          <wp:positionH relativeFrom="column">
            <wp:posOffset>-914400</wp:posOffset>
          </wp:positionH>
          <wp:positionV relativeFrom="paragraph">
            <wp:posOffset>-466725</wp:posOffset>
          </wp:positionV>
          <wp:extent cx="7772400" cy="1219200"/>
          <wp:effectExtent l="0" t="0" r="0" b="0"/>
          <wp:wrapNone/>
          <wp:docPr id="1" name="Picture 1" descr="2014 Letter Heade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etter Header CMYK"/>
                  <pic:cNvPicPr>
                    <a:picLocks noChangeAspect="1" noChangeArrowheads="1"/>
                  </pic:cNvPicPr>
                </pic:nvPicPr>
                <pic:blipFill>
                  <a:blip r:embed="rId1">
                    <a:extLst>
                      <a:ext uri="{28A0092B-C50C-407E-A947-70E740481C1C}">
                        <a14:useLocalDpi xmlns:a14="http://schemas.microsoft.com/office/drawing/2010/main" val="0"/>
                      </a:ext>
                    </a:extLst>
                  </a:blip>
                  <a:srcRect t="10715" b="13095"/>
                  <a:stretch>
                    <a:fillRect/>
                  </a:stretch>
                </pic:blipFill>
                <pic:spPr bwMode="auto">
                  <a:xfrm>
                    <a:off x="0" y="0"/>
                    <a:ext cx="777240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26D2" w14:textId="77777777" w:rsidR="00CA6780" w:rsidRDefault="00CA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D92"/>
    <w:multiLevelType w:val="hybridMultilevel"/>
    <w:tmpl w:val="390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244C"/>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2" w15:restartNumberingAfterBreak="0">
    <w:nsid w:val="1CDC6A9C"/>
    <w:multiLevelType w:val="hybridMultilevel"/>
    <w:tmpl w:val="A3CC7666"/>
    <w:lvl w:ilvl="0" w:tplc="1E004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95203"/>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4" w15:restartNumberingAfterBreak="0">
    <w:nsid w:val="34C06E6D"/>
    <w:multiLevelType w:val="hybridMultilevel"/>
    <w:tmpl w:val="4EB2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4EF9"/>
    <w:multiLevelType w:val="hybridMultilevel"/>
    <w:tmpl w:val="D77AF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D30E79"/>
    <w:multiLevelType w:val="hybridMultilevel"/>
    <w:tmpl w:val="D06AE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B457E8"/>
    <w:multiLevelType w:val="hybridMultilevel"/>
    <w:tmpl w:val="74DA4E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62BB4"/>
    <w:multiLevelType w:val="hybridMultilevel"/>
    <w:tmpl w:val="B49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F7505"/>
    <w:multiLevelType w:val="hybridMultilevel"/>
    <w:tmpl w:val="49661B1C"/>
    <w:lvl w:ilvl="0" w:tplc="832A58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B20C6"/>
    <w:multiLevelType w:val="hybridMultilevel"/>
    <w:tmpl w:val="2D58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C1FA1"/>
    <w:multiLevelType w:val="hybridMultilevel"/>
    <w:tmpl w:val="457E6C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47614E"/>
    <w:multiLevelType w:val="hybridMultilevel"/>
    <w:tmpl w:val="804E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40BF1"/>
    <w:multiLevelType w:val="singleLevel"/>
    <w:tmpl w:val="50FEB5B2"/>
    <w:lvl w:ilvl="0">
      <w:start w:val="1"/>
      <w:numFmt w:val="decimal"/>
      <w:lvlText w:val="%1."/>
      <w:lvlJc w:val="left"/>
      <w:pPr>
        <w:ind w:left="360" w:hanging="360"/>
      </w:pPr>
      <w:rPr>
        <w:rFonts w:hint="default"/>
        <w:b/>
        <w:i w:val="0"/>
        <w:sz w:val="28"/>
      </w:rPr>
    </w:lvl>
  </w:abstractNum>
  <w:abstractNum w:abstractNumId="15" w15:restartNumberingAfterBreak="0">
    <w:nsid w:val="78EC5970"/>
    <w:multiLevelType w:val="hybridMultilevel"/>
    <w:tmpl w:val="D95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
  </w:num>
  <w:num w:numId="5">
    <w:abstractNumId w:val="1"/>
  </w:num>
  <w:num w:numId="6">
    <w:abstractNumId w:val="5"/>
  </w:num>
  <w:num w:numId="7">
    <w:abstractNumId w:val="8"/>
  </w:num>
  <w:num w:numId="8">
    <w:abstractNumId w:val="12"/>
  </w:num>
  <w:num w:numId="9">
    <w:abstractNumId w:val="10"/>
  </w:num>
  <w:num w:numId="10">
    <w:abstractNumId w:val="4"/>
  </w:num>
  <w:num w:numId="11">
    <w:abstractNumId w:val="13"/>
  </w:num>
  <w:num w:numId="12">
    <w:abstractNumId w:val="9"/>
  </w:num>
  <w:num w:numId="13">
    <w:abstractNumId w:val="6"/>
  </w:num>
  <w:num w:numId="14">
    <w:abstractNumId w:val="15"/>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6497"/>
    <w:rsid w:val="00010DDC"/>
    <w:rsid w:val="00013860"/>
    <w:rsid w:val="00016B76"/>
    <w:rsid w:val="00016BA5"/>
    <w:rsid w:val="00017E81"/>
    <w:rsid w:val="00035ACA"/>
    <w:rsid w:val="000364F0"/>
    <w:rsid w:val="000561EB"/>
    <w:rsid w:val="00056D5F"/>
    <w:rsid w:val="00057BE2"/>
    <w:rsid w:val="00057FE2"/>
    <w:rsid w:val="00075EE5"/>
    <w:rsid w:val="00075FBF"/>
    <w:rsid w:val="0008225C"/>
    <w:rsid w:val="000853C2"/>
    <w:rsid w:val="00085565"/>
    <w:rsid w:val="0008700F"/>
    <w:rsid w:val="000A525F"/>
    <w:rsid w:val="000B4E26"/>
    <w:rsid w:val="000C4E6D"/>
    <w:rsid w:val="000C4EC5"/>
    <w:rsid w:val="000C5B1D"/>
    <w:rsid w:val="000D1E09"/>
    <w:rsid w:val="000D59E2"/>
    <w:rsid w:val="000D7EAF"/>
    <w:rsid w:val="000F09CD"/>
    <w:rsid w:val="000F7A78"/>
    <w:rsid w:val="00104D47"/>
    <w:rsid w:val="001057DE"/>
    <w:rsid w:val="00106057"/>
    <w:rsid w:val="00110EAA"/>
    <w:rsid w:val="00117E0F"/>
    <w:rsid w:val="00122653"/>
    <w:rsid w:val="00123742"/>
    <w:rsid w:val="00127981"/>
    <w:rsid w:val="00137ED5"/>
    <w:rsid w:val="001477D8"/>
    <w:rsid w:val="00157A4D"/>
    <w:rsid w:val="00161272"/>
    <w:rsid w:val="00161D7C"/>
    <w:rsid w:val="00164A42"/>
    <w:rsid w:val="001658F3"/>
    <w:rsid w:val="00166101"/>
    <w:rsid w:val="00171AB9"/>
    <w:rsid w:val="001734D3"/>
    <w:rsid w:val="00174829"/>
    <w:rsid w:val="00174BD9"/>
    <w:rsid w:val="00175969"/>
    <w:rsid w:val="001828FA"/>
    <w:rsid w:val="001919B9"/>
    <w:rsid w:val="001A024B"/>
    <w:rsid w:val="001A3C19"/>
    <w:rsid w:val="001A5EE2"/>
    <w:rsid w:val="001B11C7"/>
    <w:rsid w:val="001B57F0"/>
    <w:rsid w:val="001B7C1E"/>
    <w:rsid w:val="001D1053"/>
    <w:rsid w:val="001D174E"/>
    <w:rsid w:val="001E0544"/>
    <w:rsid w:val="001E2D33"/>
    <w:rsid w:val="001E4293"/>
    <w:rsid w:val="001F2A30"/>
    <w:rsid w:val="001F2E09"/>
    <w:rsid w:val="00210C80"/>
    <w:rsid w:val="00214672"/>
    <w:rsid w:val="00220E05"/>
    <w:rsid w:val="0022388D"/>
    <w:rsid w:val="00223B39"/>
    <w:rsid w:val="00225482"/>
    <w:rsid w:val="002258EA"/>
    <w:rsid w:val="00225F90"/>
    <w:rsid w:val="00231B2C"/>
    <w:rsid w:val="00235664"/>
    <w:rsid w:val="00236163"/>
    <w:rsid w:val="002374EF"/>
    <w:rsid w:val="00237A2D"/>
    <w:rsid w:val="002551DC"/>
    <w:rsid w:val="00262FF5"/>
    <w:rsid w:val="00266DF2"/>
    <w:rsid w:val="00276A26"/>
    <w:rsid w:val="00280014"/>
    <w:rsid w:val="00280E9A"/>
    <w:rsid w:val="00284557"/>
    <w:rsid w:val="002908AB"/>
    <w:rsid w:val="002914C0"/>
    <w:rsid w:val="002A0079"/>
    <w:rsid w:val="002A0A9D"/>
    <w:rsid w:val="002B28F2"/>
    <w:rsid w:val="002B4ADA"/>
    <w:rsid w:val="002B4C7C"/>
    <w:rsid w:val="002C1B33"/>
    <w:rsid w:val="002C4C4F"/>
    <w:rsid w:val="002D0EF3"/>
    <w:rsid w:val="002D59F0"/>
    <w:rsid w:val="002D68ED"/>
    <w:rsid w:val="002E0FB8"/>
    <w:rsid w:val="002E10CA"/>
    <w:rsid w:val="002E20A6"/>
    <w:rsid w:val="002E673B"/>
    <w:rsid w:val="002F6FED"/>
    <w:rsid w:val="00300591"/>
    <w:rsid w:val="00313155"/>
    <w:rsid w:val="00315296"/>
    <w:rsid w:val="0032294A"/>
    <w:rsid w:val="003247F0"/>
    <w:rsid w:val="00324BB6"/>
    <w:rsid w:val="00324D1D"/>
    <w:rsid w:val="00332449"/>
    <w:rsid w:val="00341A88"/>
    <w:rsid w:val="0034568B"/>
    <w:rsid w:val="003529F7"/>
    <w:rsid w:val="00355D5F"/>
    <w:rsid w:val="0035610B"/>
    <w:rsid w:val="003617B0"/>
    <w:rsid w:val="0036348C"/>
    <w:rsid w:val="003663EA"/>
    <w:rsid w:val="0037494E"/>
    <w:rsid w:val="00374B84"/>
    <w:rsid w:val="0037527D"/>
    <w:rsid w:val="003762D4"/>
    <w:rsid w:val="00377165"/>
    <w:rsid w:val="00377C0A"/>
    <w:rsid w:val="00390437"/>
    <w:rsid w:val="00390D57"/>
    <w:rsid w:val="0039425F"/>
    <w:rsid w:val="003968B7"/>
    <w:rsid w:val="003A0B3D"/>
    <w:rsid w:val="003A4991"/>
    <w:rsid w:val="003A73AE"/>
    <w:rsid w:val="003B155B"/>
    <w:rsid w:val="003B55E9"/>
    <w:rsid w:val="003C4060"/>
    <w:rsid w:val="003C52DF"/>
    <w:rsid w:val="003C59A4"/>
    <w:rsid w:val="003D3EB3"/>
    <w:rsid w:val="003E2421"/>
    <w:rsid w:val="003E333D"/>
    <w:rsid w:val="003E637B"/>
    <w:rsid w:val="003F1629"/>
    <w:rsid w:val="003F1A51"/>
    <w:rsid w:val="003F5A23"/>
    <w:rsid w:val="00402EAC"/>
    <w:rsid w:val="00405E2D"/>
    <w:rsid w:val="00410BF4"/>
    <w:rsid w:val="00426859"/>
    <w:rsid w:val="004278EF"/>
    <w:rsid w:val="00427D9F"/>
    <w:rsid w:val="00427DC8"/>
    <w:rsid w:val="00427EAE"/>
    <w:rsid w:val="00427F62"/>
    <w:rsid w:val="004339DF"/>
    <w:rsid w:val="00433EBD"/>
    <w:rsid w:val="00435380"/>
    <w:rsid w:val="004429DB"/>
    <w:rsid w:val="00442C34"/>
    <w:rsid w:val="00451AFE"/>
    <w:rsid w:val="00452648"/>
    <w:rsid w:val="00467037"/>
    <w:rsid w:val="0047116D"/>
    <w:rsid w:val="004715EA"/>
    <w:rsid w:val="00475B91"/>
    <w:rsid w:val="00476070"/>
    <w:rsid w:val="004776C7"/>
    <w:rsid w:val="00482B21"/>
    <w:rsid w:val="004842AF"/>
    <w:rsid w:val="0048474B"/>
    <w:rsid w:val="00493243"/>
    <w:rsid w:val="004958A5"/>
    <w:rsid w:val="004A5C0D"/>
    <w:rsid w:val="004A792D"/>
    <w:rsid w:val="004B0FFC"/>
    <w:rsid w:val="004B2823"/>
    <w:rsid w:val="004B6555"/>
    <w:rsid w:val="004C2355"/>
    <w:rsid w:val="004C5D08"/>
    <w:rsid w:val="004D4C73"/>
    <w:rsid w:val="004E2895"/>
    <w:rsid w:val="004E4F97"/>
    <w:rsid w:val="004E52B0"/>
    <w:rsid w:val="004F15DC"/>
    <w:rsid w:val="004F3045"/>
    <w:rsid w:val="004F3048"/>
    <w:rsid w:val="004F34F4"/>
    <w:rsid w:val="005040C2"/>
    <w:rsid w:val="00507429"/>
    <w:rsid w:val="00512AAB"/>
    <w:rsid w:val="00513C3A"/>
    <w:rsid w:val="00514CFD"/>
    <w:rsid w:val="00523263"/>
    <w:rsid w:val="0053074D"/>
    <w:rsid w:val="005313F6"/>
    <w:rsid w:val="00534846"/>
    <w:rsid w:val="0053782F"/>
    <w:rsid w:val="00543E41"/>
    <w:rsid w:val="00551270"/>
    <w:rsid w:val="00553D75"/>
    <w:rsid w:val="00554F1F"/>
    <w:rsid w:val="00561384"/>
    <w:rsid w:val="00566719"/>
    <w:rsid w:val="0056708B"/>
    <w:rsid w:val="005674A8"/>
    <w:rsid w:val="00567B55"/>
    <w:rsid w:val="00574C19"/>
    <w:rsid w:val="005777C4"/>
    <w:rsid w:val="00582ABE"/>
    <w:rsid w:val="005923B6"/>
    <w:rsid w:val="0059496D"/>
    <w:rsid w:val="005A2A5C"/>
    <w:rsid w:val="005A433D"/>
    <w:rsid w:val="005A6924"/>
    <w:rsid w:val="005B5EB1"/>
    <w:rsid w:val="005D2A60"/>
    <w:rsid w:val="005D7D80"/>
    <w:rsid w:val="005F1CA6"/>
    <w:rsid w:val="005F35A8"/>
    <w:rsid w:val="005F3C49"/>
    <w:rsid w:val="005F728C"/>
    <w:rsid w:val="006046BC"/>
    <w:rsid w:val="00633717"/>
    <w:rsid w:val="00633754"/>
    <w:rsid w:val="006359A1"/>
    <w:rsid w:val="0063670B"/>
    <w:rsid w:val="00643CEC"/>
    <w:rsid w:val="00647D72"/>
    <w:rsid w:val="0065399F"/>
    <w:rsid w:val="0065539E"/>
    <w:rsid w:val="00656352"/>
    <w:rsid w:val="006573E0"/>
    <w:rsid w:val="00661278"/>
    <w:rsid w:val="00666B1B"/>
    <w:rsid w:val="006742BB"/>
    <w:rsid w:val="00682EC6"/>
    <w:rsid w:val="00685A66"/>
    <w:rsid w:val="00693A65"/>
    <w:rsid w:val="00694A57"/>
    <w:rsid w:val="006A582A"/>
    <w:rsid w:val="006A6AF0"/>
    <w:rsid w:val="006B203A"/>
    <w:rsid w:val="006C1D15"/>
    <w:rsid w:val="006D59F2"/>
    <w:rsid w:val="006E0180"/>
    <w:rsid w:val="006E2DB4"/>
    <w:rsid w:val="006E401B"/>
    <w:rsid w:val="006E5883"/>
    <w:rsid w:val="006F007F"/>
    <w:rsid w:val="006F0678"/>
    <w:rsid w:val="006F1301"/>
    <w:rsid w:val="00701230"/>
    <w:rsid w:val="00704ACA"/>
    <w:rsid w:val="00704B4C"/>
    <w:rsid w:val="00707077"/>
    <w:rsid w:val="0071349F"/>
    <w:rsid w:val="00725630"/>
    <w:rsid w:val="00726FBE"/>
    <w:rsid w:val="00732838"/>
    <w:rsid w:val="00734748"/>
    <w:rsid w:val="00744640"/>
    <w:rsid w:val="00745EC1"/>
    <w:rsid w:val="00746D7C"/>
    <w:rsid w:val="00752224"/>
    <w:rsid w:val="007531AC"/>
    <w:rsid w:val="007534B3"/>
    <w:rsid w:val="00757FCA"/>
    <w:rsid w:val="007632E1"/>
    <w:rsid w:val="00765B20"/>
    <w:rsid w:val="007719C0"/>
    <w:rsid w:val="00776C6A"/>
    <w:rsid w:val="00777C83"/>
    <w:rsid w:val="00781039"/>
    <w:rsid w:val="00783BAC"/>
    <w:rsid w:val="00791640"/>
    <w:rsid w:val="007B025F"/>
    <w:rsid w:val="007B2F32"/>
    <w:rsid w:val="007C0D26"/>
    <w:rsid w:val="007D5A0C"/>
    <w:rsid w:val="007D7CCA"/>
    <w:rsid w:val="007E2F6C"/>
    <w:rsid w:val="007E402C"/>
    <w:rsid w:val="007E4F0D"/>
    <w:rsid w:val="007F1409"/>
    <w:rsid w:val="007F28F9"/>
    <w:rsid w:val="00807177"/>
    <w:rsid w:val="00807860"/>
    <w:rsid w:val="00810386"/>
    <w:rsid w:val="008123E0"/>
    <w:rsid w:val="0081377F"/>
    <w:rsid w:val="00814D25"/>
    <w:rsid w:val="008218E7"/>
    <w:rsid w:val="00826EFC"/>
    <w:rsid w:val="00827680"/>
    <w:rsid w:val="0085183C"/>
    <w:rsid w:val="00852B20"/>
    <w:rsid w:val="00852BC0"/>
    <w:rsid w:val="0085442B"/>
    <w:rsid w:val="0085732A"/>
    <w:rsid w:val="00857DA5"/>
    <w:rsid w:val="008629F1"/>
    <w:rsid w:val="00863C1C"/>
    <w:rsid w:val="00864AA2"/>
    <w:rsid w:val="00870724"/>
    <w:rsid w:val="008724E6"/>
    <w:rsid w:val="0087367B"/>
    <w:rsid w:val="00894F55"/>
    <w:rsid w:val="0089783A"/>
    <w:rsid w:val="008A28F8"/>
    <w:rsid w:val="008A6CE0"/>
    <w:rsid w:val="008B00B5"/>
    <w:rsid w:val="008F5479"/>
    <w:rsid w:val="00901C8A"/>
    <w:rsid w:val="00902098"/>
    <w:rsid w:val="00914FCA"/>
    <w:rsid w:val="0091503C"/>
    <w:rsid w:val="00926881"/>
    <w:rsid w:val="00926C83"/>
    <w:rsid w:val="009343F6"/>
    <w:rsid w:val="009344A7"/>
    <w:rsid w:val="00935986"/>
    <w:rsid w:val="009432C5"/>
    <w:rsid w:val="00945820"/>
    <w:rsid w:val="00960B77"/>
    <w:rsid w:val="009660B5"/>
    <w:rsid w:val="00970149"/>
    <w:rsid w:val="00987DFD"/>
    <w:rsid w:val="0099001E"/>
    <w:rsid w:val="00991E87"/>
    <w:rsid w:val="00993C50"/>
    <w:rsid w:val="009A39DF"/>
    <w:rsid w:val="009B1709"/>
    <w:rsid w:val="009B3CFC"/>
    <w:rsid w:val="009B62B6"/>
    <w:rsid w:val="009C4932"/>
    <w:rsid w:val="009D0A5D"/>
    <w:rsid w:val="009D4807"/>
    <w:rsid w:val="009D7EAA"/>
    <w:rsid w:val="009E0245"/>
    <w:rsid w:val="009E4673"/>
    <w:rsid w:val="009E7055"/>
    <w:rsid w:val="009E7101"/>
    <w:rsid w:val="00A0270A"/>
    <w:rsid w:val="00A0458C"/>
    <w:rsid w:val="00A11C1B"/>
    <w:rsid w:val="00A13E7C"/>
    <w:rsid w:val="00A15892"/>
    <w:rsid w:val="00A1776E"/>
    <w:rsid w:val="00A23E60"/>
    <w:rsid w:val="00A40CDC"/>
    <w:rsid w:val="00A54595"/>
    <w:rsid w:val="00A55582"/>
    <w:rsid w:val="00A64C8A"/>
    <w:rsid w:val="00A65F32"/>
    <w:rsid w:val="00A71833"/>
    <w:rsid w:val="00A718EB"/>
    <w:rsid w:val="00A84BE2"/>
    <w:rsid w:val="00A84C7D"/>
    <w:rsid w:val="00A85A6B"/>
    <w:rsid w:val="00A90171"/>
    <w:rsid w:val="00A93658"/>
    <w:rsid w:val="00AA6E14"/>
    <w:rsid w:val="00AB56A9"/>
    <w:rsid w:val="00AC40FF"/>
    <w:rsid w:val="00AD29C4"/>
    <w:rsid w:val="00AD3149"/>
    <w:rsid w:val="00AD4626"/>
    <w:rsid w:val="00AF45A8"/>
    <w:rsid w:val="00AF4D9B"/>
    <w:rsid w:val="00AF5A5D"/>
    <w:rsid w:val="00B02A0F"/>
    <w:rsid w:val="00B04CFC"/>
    <w:rsid w:val="00B0542C"/>
    <w:rsid w:val="00B116E1"/>
    <w:rsid w:val="00B1475F"/>
    <w:rsid w:val="00B169FD"/>
    <w:rsid w:val="00B270B8"/>
    <w:rsid w:val="00B359B6"/>
    <w:rsid w:val="00B444F4"/>
    <w:rsid w:val="00B44503"/>
    <w:rsid w:val="00B45BA1"/>
    <w:rsid w:val="00B46BC0"/>
    <w:rsid w:val="00B46E38"/>
    <w:rsid w:val="00B50EA8"/>
    <w:rsid w:val="00B54928"/>
    <w:rsid w:val="00B62E8F"/>
    <w:rsid w:val="00B65B05"/>
    <w:rsid w:val="00B663B2"/>
    <w:rsid w:val="00B67D12"/>
    <w:rsid w:val="00B7269F"/>
    <w:rsid w:val="00B73AE5"/>
    <w:rsid w:val="00B808EF"/>
    <w:rsid w:val="00B86754"/>
    <w:rsid w:val="00B941AF"/>
    <w:rsid w:val="00B95CE1"/>
    <w:rsid w:val="00B969FF"/>
    <w:rsid w:val="00BA2861"/>
    <w:rsid w:val="00BB3AA3"/>
    <w:rsid w:val="00BB4E7F"/>
    <w:rsid w:val="00BB5E12"/>
    <w:rsid w:val="00BB6BFD"/>
    <w:rsid w:val="00BC1936"/>
    <w:rsid w:val="00BC3CBB"/>
    <w:rsid w:val="00BD13B7"/>
    <w:rsid w:val="00BD4864"/>
    <w:rsid w:val="00BE696D"/>
    <w:rsid w:val="00BF09E5"/>
    <w:rsid w:val="00BF2E0D"/>
    <w:rsid w:val="00BF3480"/>
    <w:rsid w:val="00BF544D"/>
    <w:rsid w:val="00C0601D"/>
    <w:rsid w:val="00C15254"/>
    <w:rsid w:val="00C257BB"/>
    <w:rsid w:val="00C31E94"/>
    <w:rsid w:val="00C365B4"/>
    <w:rsid w:val="00C47B60"/>
    <w:rsid w:val="00C56917"/>
    <w:rsid w:val="00C57CF6"/>
    <w:rsid w:val="00C61E2E"/>
    <w:rsid w:val="00C63DA9"/>
    <w:rsid w:val="00C725C7"/>
    <w:rsid w:val="00C75FDF"/>
    <w:rsid w:val="00C76C20"/>
    <w:rsid w:val="00C91B6D"/>
    <w:rsid w:val="00C9475E"/>
    <w:rsid w:val="00C968E7"/>
    <w:rsid w:val="00CA556D"/>
    <w:rsid w:val="00CA6780"/>
    <w:rsid w:val="00CA7C39"/>
    <w:rsid w:val="00CB01F0"/>
    <w:rsid w:val="00CB6056"/>
    <w:rsid w:val="00CB7FFB"/>
    <w:rsid w:val="00CC01E3"/>
    <w:rsid w:val="00CC67C3"/>
    <w:rsid w:val="00D0174A"/>
    <w:rsid w:val="00D13AD3"/>
    <w:rsid w:val="00D16DFE"/>
    <w:rsid w:val="00D21814"/>
    <w:rsid w:val="00D23813"/>
    <w:rsid w:val="00D27915"/>
    <w:rsid w:val="00D315AE"/>
    <w:rsid w:val="00D31C94"/>
    <w:rsid w:val="00D35981"/>
    <w:rsid w:val="00D408DF"/>
    <w:rsid w:val="00D5475B"/>
    <w:rsid w:val="00D56602"/>
    <w:rsid w:val="00D722B1"/>
    <w:rsid w:val="00D7306F"/>
    <w:rsid w:val="00D755F4"/>
    <w:rsid w:val="00D76030"/>
    <w:rsid w:val="00D80A3B"/>
    <w:rsid w:val="00D81354"/>
    <w:rsid w:val="00D8422D"/>
    <w:rsid w:val="00D8718F"/>
    <w:rsid w:val="00D90CA5"/>
    <w:rsid w:val="00D91659"/>
    <w:rsid w:val="00DA3709"/>
    <w:rsid w:val="00DA65DD"/>
    <w:rsid w:val="00DA7923"/>
    <w:rsid w:val="00DB4F12"/>
    <w:rsid w:val="00DB7209"/>
    <w:rsid w:val="00DC1696"/>
    <w:rsid w:val="00DD03E6"/>
    <w:rsid w:val="00DD45EE"/>
    <w:rsid w:val="00DD5FF5"/>
    <w:rsid w:val="00DD6F9A"/>
    <w:rsid w:val="00DE4D3F"/>
    <w:rsid w:val="00DE52A6"/>
    <w:rsid w:val="00DE649E"/>
    <w:rsid w:val="00DF7057"/>
    <w:rsid w:val="00E01641"/>
    <w:rsid w:val="00E064C1"/>
    <w:rsid w:val="00E107E4"/>
    <w:rsid w:val="00E178C2"/>
    <w:rsid w:val="00E239E8"/>
    <w:rsid w:val="00E245BC"/>
    <w:rsid w:val="00E301E8"/>
    <w:rsid w:val="00E348F8"/>
    <w:rsid w:val="00E357CD"/>
    <w:rsid w:val="00E35C6C"/>
    <w:rsid w:val="00E55CDE"/>
    <w:rsid w:val="00E62069"/>
    <w:rsid w:val="00E64AEA"/>
    <w:rsid w:val="00E752FE"/>
    <w:rsid w:val="00E77C52"/>
    <w:rsid w:val="00E81076"/>
    <w:rsid w:val="00E8131D"/>
    <w:rsid w:val="00E820A6"/>
    <w:rsid w:val="00E95E64"/>
    <w:rsid w:val="00E96868"/>
    <w:rsid w:val="00EA1A97"/>
    <w:rsid w:val="00EA4E27"/>
    <w:rsid w:val="00EC3852"/>
    <w:rsid w:val="00EC4F1F"/>
    <w:rsid w:val="00EC772B"/>
    <w:rsid w:val="00ED0D15"/>
    <w:rsid w:val="00ED1F22"/>
    <w:rsid w:val="00EE3A6F"/>
    <w:rsid w:val="00EE4E07"/>
    <w:rsid w:val="00EE576B"/>
    <w:rsid w:val="00EE7E5A"/>
    <w:rsid w:val="00EF2172"/>
    <w:rsid w:val="00F01763"/>
    <w:rsid w:val="00F068CE"/>
    <w:rsid w:val="00F16F21"/>
    <w:rsid w:val="00F25BB9"/>
    <w:rsid w:val="00F31E1E"/>
    <w:rsid w:val="00F376C2"/>
    <w:rsid w:val="00F407F0"/>
    <w:rsid w:val="00F50F96"/>
    <w:rsid w:val="00F6458B"/>
    <w:rsid w:val="00F7079E"/>
    <w:rsid w:val="00F714C3"/>
    <w:rsid w:val="00F71E90"/>
    <w:rsid w:val="00F859E3"/>
    <w:rsid w:val="00F85DE1"/>
    <w:rsid w:val="00F8696A"/>
    <w:rsid w:val="00F91577"/>
    <w:rsid w:val="00F932BF"/>
    <w:rsid w:val="00F976B3"/>
    <w:rsid w:val="00FB056D"/>
    <w:rsid w:val="00FB2A89"/>
    <w:rsid w:val="00FB5DEC"/>
    <w:rsid w:val="00FC31E8"/>
    <w:rsid w:val="00FC5EAE"/>
    <w:rsid w:val="00FC735E"/>
    <w:rsid w:val="00FD53E7"/>
    <w:rsid w:val="00FD7235"/>
    <w:rsid w:val="00FE052E"/>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C750F1"/>
  <w15:chartTrackingRefBased/>
  <w15:docId w15:val="{810910EE-42B0-400A-B6DB-C5462077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paragraph" w:styleId="Heading7">
    <w:name w:val="heading 7"/>
    <w:basedOn w:val="Normal"/>
    <w:next w:val="Normal"/>
    <w:qFormat/>
    <w:rsid w:val="00553D7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553D75"/>
    <w:rPr>
      <w:rFonts w:ascii="Tahoma" w:hAnsi="Tahoma" w:cs="Tahoma"/>
      <w:szCs w:val="16"/>
    </w:rPr>
  </w:style>
  <w:style w:type="table" w:styleId="TableGrid">
    <w:name w:val="Table Grid"/>
    <w:basedOn w:val="TableNormal"/>
    <w:rsid w:val="00A04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B7C1E"/>
    <w:rPr>
      <w:color w:val="0000FF"/>
      <w:u w:val="single"/>
    </w:rPr>
  </w:style>
  <w:style w:type="character" w:styleId="CommentReference">
    <w:name w:val="annotation reference"/>
    <w:rsid w:val="00DF7057"/>
    <w:rPr>
      <w:sz w:val="16"/>
      <w:szCs w:val="16"/>
    </w:rPr>
  </w:style>
  <w:style w:type="paragraph" w:styleId="CommentText">
    <w:name w:val="annotation text"/>
    <w:basedOn w:val="Normal"/>
    <w:link w:val="CommentTextChar"/>
    <w:rsid w:val="00DF7057"/>
    <w:rPr>
      <w:sz w:val="20"/>
    </w:rPr>
  </w:style>
  <w:style w:type="character" w:customStyle="1" w:styleId="CommentTextChar">
    <w:name w:val="Comment Text Char"/>
    <w:basedOn w:val="DefaultParagraphFont"/>
    <w:link w:val="CommentText"/>
    <w:rsid w:val="00DF7057"/>
  </w:style>
  <w:style w:type="paragraph" w:styleId="CommentSubject">
    <w:name w:val="annotation subject"/>
    <w:basedOn w:val="CommentText"/>
    <w:next w:val="CommentText"/>
    <w:link w:val="CommentSubjectChar"/>
    <w:rsid w:val="00DF7057"/>
    <w:rPr>
      <w:b/>
      <w:bCs/>
    </w:rPr>
  </w:style>
  <w:style w:type="character" w:customStyle="1" w:styleId="CommentSubjectChar">
    <w:name w:val="Comment Subject Char"/>
    <w:link w:val="CommentSubject"/>
    <w:rsid w:val="00DF7057"/>
    <w:rPr>
      <w:b/>
      <w:bCs/>
    </w:rPr>
  </w:style>
  <w:style w:type="paragraph" w:styleId="ListParagraph">
    <w:name w:val="List Paragraph"/>
    <w:basedOn w:val="Normal"/>
    <w:uiPriority w:val="34"/>
    <w:qFormat/>
    <w:rsid w:val="004339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3388">
      <w:bodyDiv w:val="1"/>
      <w:marLeft w:val="0"/>
      <w:marRight w:val="0"/>
      <w:marTop w:val="0"/>
      <w:marBottom w:val="0"/>
      <w:divBdr>
        <w:top w:val="none" w:sz="0" w:space="0" w:color="auto"/>
        <w:left w:val="none" w:sz="0" w:space="0" w:color="auto"/>
        <w:bottom w:val="none" w:sz="0" w:space="0" w:color="auto"/>
        <w:right w:val="none" w:sz="0" w:space="0" w:color="auto"/>
      </w:divBdr>
    </w:div>
    <w:div w:id="476145365">
      <w:bodyDiv w:val="1"/>
      <w:marLeft w:val="0"/>
      <w:marRight w:val="0"/>
      <w:marTop w:val="0"/>
      <w:marBottom w:val="0"/>
      <w:divBdr>
        <w:top w:val="none" w:sz="0" w:space="0" w:color="auto"/>
        <w:left w:val="none" w:sz="0" w:space="0" w:color="auto"/>
        <w:bottom w:val="none" w:sz="0" w:space="0" w:color="auto"/>
        <w:right w:val="none" w:sz="0" w:space="0" w:color="auto"/>
      </w:divBdr>
    </w:div>
    <w:div w:id="4919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linicaltrials.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tientinfo@nmdp.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ED7HFEKS2TWZ-110-205</_dlc_DocId>
    <_dlc_DocIdUrl xmlns="425865cb-02a7-4797-963f-23fd573805ac">
      <Url>https://www.cibmtr.org/DataManagement/ProtocolConsent/ResearchSamples/_layouts/15/DocIdRedir.aspx?ID=ED7HFEKS2TWZ-110-205</Url>
      <Description>ED7HFEKS2TWZ-110-205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9C60159B94824CBD5EB66B478A2123" ma:contentTypeVersion="1" ma:contentTypeDescription="Create a new document." ma:contentTypeScope="" ma:versionID="30b56054a5fab536dacd295906b5ad94">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96CBFD2-0149-485D-9A69-EE1412687523}">
  <ds:schemaRefs>
    <ds:schemaRef ds:uri="http://schemas.microsoft.com/sharepoint/events"/>
  </ds:schemaRefs>
</ds:datastoreItem>
</file>

<file path=customXml/itemProps2.xml><?xml version="1.0" encoding="utf-8"?>
<ds:datastoreItem xmlns:ds="http://schemas.openxmlformats.org/officeDocument/2006/customXml" ds:itemID="{94B3E702-4110-4C63-959E-D108C3EFC6CE}">
  <ds:schemaRefs>
    <ds:schemaRef ds:uri="http://schemas.openxmlformats.org/officeDocument/2006/bibliography"/>
  </ds:schemaRefs>
</ds:datastoreItem>
</file>

<file path=customXml/itemProps3.xml><?xml version="1.0" encoding="utf-8"?>
<ds:datastoreItem xmlns:ds="http://schemas.openxmlformats.org/officeDocument/2006/customXml" ds:itemID="{E44A511C-B74B-490F-9045-1005F1460716}">
  <ds:schemaRefs>
    <ds:schemaRef ds:uri="http://schemas.microsoft.com/sharepoint/v3/contenttype/forms"/>
  </ds:schemaRefs>
</ds:datastoreItem>
</file>

<file path=customXml/itemProps4.xml><?xml version="1.0" encoding="utf-8"?>
<ds:datastoreItem xmlns:ds="http://schemas.openxmlformats.org/officeDocument/2006/customXml" ds:itemID="{D26AD275-984B-45EB-B295-DFE05B003D3B}">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D7FE6EB-FE2E-4C9C-94F6-A6C73B63A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865cb-02a7-4797-963f-23fd57380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B1C7E9-ED0A-46A3-BE27-04D5F27B90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1639</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10488</CharactersWithSpaces>
  <SharedDoc>false</SharedDoc>
  <HLinks>
    <vt:vector size="6" baseType="variant">
      <vt:variant>
        <vt:i4>2097169</vt:i4>
      </vt:variant>
      <vt:variant>
        <vt:i4>0</vt:i4>
      </vt:variant>
      <vt:variant>
        <vt:i4>0</vt:i4>
      </vt:variant>
      <vt:variant>
        <vt:i4>5</vt:i4>
      </vt:variant>
      <vt:variant>
        <vt:lpwstr>mailto:patientinfo@nmdp.org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dc:description/>
  <cp:lastModifiedBy>Julia Tkachenko</cp:lastModifiedBy>
  <cp:revision>2</cp:revision>
  <cp:lastPrinted>2019-03-20T13:25:00Z</cp:lastPrinted>
  <dcterms:created xsi:type="dcterms:W3CDTF">2021-09-29T20:49:00Z</dcterms:created>
  <dcterms:modified xsi:type="dcterms:W3CDTF">2021-09-29T20:49:00Z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CF_Department">
    <vt:lpwstr>CIBMTR</vt:lpwstr>
  </property>
  <property fmtid="{D5CDD505-2E9C-101B-9397-08002B2CF9AE}" pid="3" name="MC_Number">
    <vt:lpwstr>F00183</vt:lpwstr>
  </property>
  <property fmtid="{D5CDD505-2E9C-101B-9397-08002B2CF9AE}" pid="4" name="MC_Revision">
    <vt:lpwstr>10</vt:lpwstr>
  </property>
  <property fmtid="{D5CDD505-2E9C-101B-9397-08002B2CF9AE}" pid="5" name="MC_Title">
    <vt:lpwstr>Research Sample Repository: Adult Allogeneic Recipient Consent Form</vt:lpwstr>
  </property>
  <property fmtid="{D5CDD505-2E9C-101B-9397-08002B2CF9AE}" pid="6" name="MC_Author">
    <vt:lpwstr>cjobe</vt:lpwstr>
  </property>
  <property fmtid="{D5CDD505-2E9C-101B-9397-08002B2CF9AE}" pid="7" name="MC_Owner">
    <vt:lpwstr>CJOBE</vt:lpwstr>
  </property>
  <property fmtid="{D5CDD505-2E9C-101B-9397-08002B2CF9AE}" pid="8" name="MC_Notes">
    <vt:lpwstr>Document revisions must be approved by IRB. NOA uploaded to Attachments and Links tab of InfoCard.</vt:lpwstr>
  </property>
  <property fmtid="{D5CDD505-2E9C-101B-9397-08002B2CF9AE}" pid="9" name="MC_Vault">
    <vt:lpwstr>CIBMTR-Draft</vt:lpwstr>
  </property>
  <property fmtid="{D5CDD505-2E9C-101B-9397-08002B2CF9AE}" pid="10" name="MC_Status">
    <vt:lpwstr>Draft</vt:lpwstr>
  </property>
  <property fmtid="{D5CDD505-2E9C-101B-9397-08002B2CF9AE}" pid="11" name="MC_CreatedDate">
    <vt:lpwstr>26 Jul 2013</vt:lpwstr>
  </property>
  <property fmtid="{D5CDD505-2E9C-101B-9397-08002B2CF9AE}" pid="12" name="MC_EffectiveDate">
    <vt:lpwstr/>
  </property>
  <property fmtid="{D5CDD505-2E9C-101B-9397-08002B2CF9AE}" pid="13" name="MC_ExpirationDate">
    <vt:lpwstr/>
  </property>
  <property fmtid="{D5CDD505-2E9C-101B-9397-08002B2CF9AE}" pid="14" name="MC_ReleaseDate">
    <vt:lpwstr/>
  </property>
  <property fmtid="{D5CDD505-2E9C-101B-9397-08002B2CF9AE}" pid="15" name="MC_NextReviewDate">
    <vt:lpwstr/>
  </property>
  <property fmtid="{D5CDD505-2E9C-101B-9397-08002B2CF9AE}" pid="16" name="_dlc_DocId">
    <vt:lpwstr>ED7HFEKS2TWZ-110-139</vt:lpwstr>
  </property>
  <property fmtid="{D5CDD505-2E9C-101B-9397-08002B2CF9AE}" pid="17" name="_dlc_DocIdItemGuid">
    <vt:lpwstr>09657496-922f-452b-93a7-10233d1c97ff</vt:lpwstr>
  </property>
  <property fmtid="{D5CDD505-2E9C-101B-9397-08002B2CF9AE}" pid="18" name="_dlc_DocIdUrl">
    <vt:lpwstr>http://www.cibmtr.org/DataManagement/ProtocolConsent/ResearchSamples/_layouts/15/DocIdRedir.aspx?ID=ED7HFEKS2TWZ-110-139, ED7HFEKS2TWZ-110-139</vt:lpwstr>
  </property>
  <property fmtid="{D5CDD505-2E9C-101B-9397-08002B2CF9AE}" pid="19" name="ContentTypeId">
    <vt:lpwstr>0x0101008B9C60159B94824CBD5EB66B478A2123</vt:lpwstr>
  </property>
</Properties>
</file>