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C2FF" w14:textId="019B6967" w:rsidR="002E7C92" w:rsidRPr="0074253E" w:rsidRDefault="007C0D26" w:rsidP="0074253E">
      <w:pPr>
        <w:spacing w:line="276" w:lineRule="auto"/>
        <w:jc w:val="center"/>
        <w:rPr>
          <w:rFonts w:ascii="Arial" w:hAnsi="Arial" w:cs="Arial"/>
          <w:b/>
          <w:szCs w:val="24"/>
        </w:rPr>
      </w:pPr>
      <w:r w:rsidRPr="0074253E">
        <w:rPr>
          <w:rFonts w:ascii="Arial" w:hAnsi="Arial" w:cs="Arial"/>
          <w:b/>
          <w:szCs w:val="24"/>
        </w:rPr>
        <w:t>Research Database for</w:t>
      </w:r>
      <w:r w:rsidR="00207BE9" w:rsidRPr="0074253E">
        <w:rPr>
          <w:rFonts w:ascii="Arial" w:hAnsi="Arial" w:cs="Arial"/>
          <w:b/>
          <w:szCs w:val="24"/>
        </w:rPr>
        <w:t xml:space="preserve"> Hematopoietic Cell Transplantation</w:t>
      </w:r>
      <w:r w:rsidR="006B3023" w:rsidRPr="0074253E">
        <w:rPr>
          <w:rFonts w:ascii="Arial" w:hAnsi="Arial" w:cs="Arial"/>
          <w:b/>
          <w:szCs w:val="24"/>
        </w:rPr>
        <w:t xml:space="preserve"> and Cellular Therapies</w:t>
      </w:r>
    </w:p>
    <w:p w14:paraId="10DD5D39" w14:textId="77777777" w:rsidR="0013755D" w:rsidRPr="0074253E" w:rsidRDefault="0013755D" w:rsidP="0074253E">
      <w:pPr>
        <w:spacing w:line="276" w:lineRule="auto"/>
        <w:jc w:val="center"/>
        <w:rPr>
          <w:rFonts w:ascii="Arial" w:hAnsi="Arial" w:cs="Arial"/>
          <w:b/>
          <w:szCs w:val="24"/>
        </w:rPr>
      </w:pPr>
    </w:p>
    <w:p w14:paraId="174E0A1C" w14:textId="422742A6" w:rsidR="003F1629" w:rsidRPr="0074253E" w:rsidRDefault="00423AC0" w:rsidP="0074253E">
      <w:pPr>
        <w:pStyle w:val="Heading1"/>
        <w:keepNext w:val="0"/>
        <w:spacing w:line="276" w:lineRule="auto"/>
        <w:rPr>
          <w:rFonts w:ascii="Arial" w:hAnsi="Arial" w:cs="Arial"/>
          <w:sz w:val="24"/>
          <w:szCs w:val="24"/>
        </w:rPr>
      </w:pPr>
      <w:r w:rsidRPr="0074253E">
        <w:rPr>
          <w:rFonts w:ascii="Arial" w:hAnsi="Arial" w:cs="Arial"/>
          <w:sz w:val="24"/>
          <w:szCs w:val="24"/>
        </w:rPr>
        <w:t xml:space="preserve">Adult </w:t>
      </w:r>
      <w:r w:rsidR="009B30F4" w:rsidRPr="0074253E">
        <w:rPr>
          <w:rFonts w:ascii="Arial" w:hAnsi="Arial" w:cs="Arial"/>
          <w:sz w:val="24"/>
          <w:szCs w:val="24"/>
        </w:rPr>
        <w:t>Research Consent Form</w:t>
      </w:r>
      <w:r w:rsidR="00C07E8C" w:rsidRPr="0074253E">
        <w:rPr>
          <w:rFonts w:ascii="Arial" w:hAnsi="Arial" w:cs="Arial"/>
          <w:sz w:val="24"/>
          <w:szCs w:val="24"/>
        </w:rPr>
        <w:t xml:space="preserve"> and Parent/Legal Guardian Permission Form</w:t>
      </w:r>
    </w:p>
    <w:p w14:paraId="27E68E35" w14:textId="77777777" w:rsidR="00C07E8C" w:rsidRPr="0074253E" w:rsidRDefault="00C07E8C" w:rsidP="0074253E">
      <w:pPr>
        <w:spacing w:line="276" w:lineRule="auto"/>
        <w:jc w:val="center"/>
        <w:rPr>
          <w:rFonts w:ascii="Arial" w:hAnsi="Arial" w:cs="Arial"/>
          <w:b/>
          <w:szCs w:val="24"/>
        </w:rPr>
      </w:pPr>
      <w:r w:rsidRPr="0074253E">
        <w:rPr>
          <w:rFonts w:ascii="Arial" w:hAnsi="Arial" w:cs="Arial"/>
          <w:b/>
          <w:szCs w:val="24"/>
        </w:rPr>
        <w:t>Allogeneic Recipient</w:t>
      </w:r>
    </w:p>
    <w:p w14:paraId="52EA41A9" w14:textId="77777777" w:rsidR="00C07E8C" w:rsidRPr="0074253E" w:rsidRDefault="00C07E8C" w:rsidP="0074253E">
      <w:pPr>
        <w:spacing w:line="276" w:lineRule="auto"/>
        <w:jc w:val="center"/>
        <w:rPr>
          <w:rFonts w:ascii="Arial" w:hAnsi="Arial" w:cs="Arial"/>
          <w:b/>
          <w:szCs w:val="24"/>
        </w:rPr>
      </w:pPr>
    </w:p>
    <w:p w14:paraId="7FE5CDA4" w14:textId="77777777" w:rsidR="00C07E8C" w:rsidRPr="0074253E" w:rsidRDefault="00C07E8C" w:rsidP="0074253E">
      <w:pPr>
        <w:spacing w:after="240" w:line="276" w:lineRule="auto"/>
        <w:ind w:left="720"/>
        <w:rPr>
          <w:rFonts w:ascii="Arial" w:hAnsi="Arial" w:cs="Arial"/>
          <w:bCs/>
          <w:iCs/>
          <w:szCs w:val="24"/>
        </w:rPr>
      </w:pPr>
      <w:r w:rsidRPr="0074253E">
        <w:rPr>
          <w:rFonts w:ascii="Arial" w:hAnsi="Arial" w:cs="Arial"/>
          <w:bCs/>
          <w:iCs/>
          <w:szCs w:val="24"/>
        </w:rPr>
        <w:t>The word “you” throughout this form refers to you or your child.</w:t>
      </w:r>
    </w:p>
    <w:p w14:paraId="0FD7E419" w14:textId="7734B6EA" w:rsidR="003F1629" w:rsidRPr="0074253E" w:rsidRDefault="003F1629" w:rsidP="0074253E">
      <w:pPr>
        <w:pStyle w:val="Heading2"/>
        <w:numPr>
          <w:ilvl w:val="0"/>
          <w:numId w:val="2"/>
        </w:numPr>
        <w:spacing w:after="120" w:line="276" w:lineRule="auto"/>
        <w:rPr>
          <w:rFonts w:ascii="Arial" w:hAnsi="Arial" w:cs="Arial"/>
          <w:b/>
          <w:bCs/>
          <w:i w:val="0"/>
          <w:iCs/>
          <w:sz w:val="28"/>
          <w:szCs w:val="28"/>
        </w:rPr>
      </w:pPr>
      <w:r w:rsidRPr="0074253E">
        <w:rPr>
          <w:rFonts w:ascii="Arial" w:hAnsi="Arial" w:cs="Arial"/>
          <w:b/>
          <w:bCs/>
          <w:i w:val="0"/>
          <w:iCs/>
          <w:sz w:val="28"/>
          <w:szCs w:val="28"/>
        </w:rPr>
        <w:t>I</w:t>
      </w:r>
      <w:r w:rsidR="006324CB">
        <w:rPr>
          <w:rFonts w:ascii="Arial" w:hAnsi="Arial" w:cs="Arial"/>
          <w:b/>
          <w:bCs/>
          <w:i w:val="0"/>
          <w:iCs/>
          <w:sz w:val="28"/>
          <w:szCs w:val="28"/>
        </w:rPr>
        <w:t>nvitation and Purpose</w:t>
      </w:r>
    </w:p>
    <w:p w14:paraId="5095D0DB" w14:textId="1B9E74EE" w:rsidR="001F152D" w:rsidRPr="0074253E" w:rsidRDefault="00AE17BE" w:rsidP="0074253E">
      <w:pPr>
        <w:spacing w:after="120" w:line="276" w:lineRule="auto"/>
        <w:ind w:left="720"/>
        <w:rPr>
          <w:rFonts w:ascii="Arial" w:hAnsi="Arial" w:cs="Arial"/>
          <w:szCs w:val="24"/>
        </w:rPr>
      </w:pPr>
      <w:r>
        <w:rPr>
          <w:rFonts w:ascii="Arial" w:hAnsi="Arial" w:cs="Arial"/>
          <w:szCs w:val="24"/>
        </w:rPr>
        <w:t>We</w:t>
      </w:r>
      <w:r w:rsidR="00F16F21" w:rsidRPr="0074253E">
        <w:rPr>
          <w:rFonts w:ascii="Arial" w:hAnsi="Arial" w:cs="Arial"/>
          <w:szCs w:val="24"/>
        </w:rPr>
        <w:t xml:space="preserve"> </w:t>
      </w:r>
      <w:r w:rsidR="00255997" w:rsidRPr="0074253E">
        <w:rPr>
          <w:rFonts w:ascii="Arial" w:hAnsi="Arial" w:cs="Arial"/>
          <w:szCs w:val="24"/>
        </w:rPr>
        <w:t>invite</w:t>
      </w:r>
      <w:r w:rsidR="004074E3" w:rsidRPr="0074253E">
        <w:rPr>
          <w:rFonts w:ascii="Arial" w:hAnsi="Arial" w:cs="Arial"/>
          <w:szCs w:val="24"/>
        </w:rPr>
        <w:t xml:space="preserve"> </w:t>
      </w:r>
      <w:r w:rsidR="00284557" w:rsidRPr="0074253E">
        <w:rPr>
          <w:rFonts w:ascii="Arial" w:hAnsi="Arial" w:cs="Arial"/>
          <w:szCs w:val="24"/>
        </w:rPr>
        <w:t xml:space="preserve">you to take part in a </w:t>
      </w:r>
      <w:r w:rsidR="004702B3" w:rsidRPr="0074253E">
        <w:rPr>
          <w:rFonts w:ascii="Arial" w:hAnsi="Arial" w:cs="Arial"/>
          <w:szCs w:val="24"/>
        </w:rPr>
        <w:t>R</w:t>
      </w:r>
      <w:r w:rsidR="00284557" w:rsidRPr="0074253E">
        <w:rPr>
          <w:rFonts w:ascii="Arial" w:hAnsi="Arial" w:cs="Arial"/>
          <w:szCs w:val="24"/>
        </w:rPr>
        <w:t xml:space="preserve">esearch </w:t>
      </w:r>
      <w:r w:rsidR="004702B3" w:rsidRPr="0074253E">
        <w:rPr>
          <w:rFonts w:ascii="Arial" w:hAnsi="Arial" w:cs="Arial"/>
          <w:szCs w:val="24"/>
        </w:rPr>
        <w:t>D</w:t>
      </w:r>
      <w:r w:rsidR="00284557" w:rsidRPr="0074253E">
        <w:rPr>
          <w:rFonts w:ascii="Arial" w:hAnsi="Arial" w:cs="Arial"/>
          <w:szCs w:val="24"/>
        </w:rPr>
        <w:t>atabase</w:t>
      </w:r>
      <w:r w:rsidR="00120154">
        <w:rPr>
          <w:rFonts w:ascii="Arial" w:hAnsi="Arial" w:cs="Arial"/>
          <w:szCs w:val="24"/>
        </w:rPr>
        <w:t xml:space="preserve">. </w:t>
      </w:r>
      <w:bookmarkStart w:id="0" w:name="_Hlk43880195"/>
      <w:r w:rsidR="00120154">
        <w:rPr>
          <w:rFonts w:ascii="Arial" w:hAnsi="Arial" w:cs="Arial"/>
          <w:szCs w:val="24"/>
        </w:rPr>
        <w:t>The Research Database is</w:t>
      </w:r>
      <w:r w:rsidR="0089443F">
        <w:rPr>
          <w:rFonts w:ascii="Arial" w:hAnsi="Arial" w:cs="Arial"/>
          <w:szCs w:val="24"/>
        </w:rPr>
        <w:t xml:space="preserve"> managed by the CIBMTR</w:t>
      </w:r>
      <w:r w:rsidR="0089443F" w:rsidRPr="0074253E">
        <w:rPr>
          <w:rFonts w:ascii="Arial" w:hAnsi="Arial" w:cs="Arial"/>
          <w:szCs w:val="24"/>
          <w:vertAlign w:val="superscript"/>
        </w:rPr>
        <w:t>®</w:t>
      </w:r>
      <w:r w:rsidR="00284557" w:rsidRPr="0074253E">
        <w:rPr>
          <w:rFonts w:ascii="Arial" w:hAnsi="Arial" w:cs="Arial"/>
          <w:szCs w:val="24"/>
        </w:rPr>
        <w:t>.</w:t>
      </w:r>
      <w:r w:rsidR="0089443F">
        <w:rPr>
          <w:rFonts w:ascii="Arial" w:hAnsi="Arial" w:cs="Arial"/>
          <w:szCs w:val="24"/>
        </w:rPr>
        <w:t xml:space="preserve"> CIBMTR stands for Center for International Blood and Marrow Transplant Research. It is a research collaboration of the National Marrow Donor Program (NMDP)/Be </w:t>
      </w:r>
      <w:proofErr w:type="gramStart"/>
      <w:r w:rsidR="0089443F">
        <w:rPr>
          <w:rFonts w:ascii="Arial" w:hAnsi="Arial" w:cs="Arial"/>
          <w:szCs w:val="24"/>
        </w:rPr>
        <w:t>The</w:t>
      </w:r>
      <w:proofErr w:type="gramEnd"/>
      <w:r w:rsidR="0089443F">
        <w:rPr>
          <w:rFonts w:ascii="Arial" w:hAnsi="Arial" w:cs="Arial"/>
          <w:szCs w:val="24"/>
        </w:rPr>
        <w:t xml:space="preserve"> Match</w:t>
      </w:r>
      <w:r w:rsidR="0089443F" w:rsidRPr="0074253E">
        <w:rPr>
          <w:rFonts w:ascii="Arial" w:hAnsi="Arial" w:cs="Arial"/>
          <w:szCs w:val="24"/>
          <w:vertAlign w:val="superscript"/>
        </w:rPr>
        <w:t>®</w:t>
      </w:r>
      <w:r w:rsidR="0089443F">
        <w:rPr>
          <w:rFonts w:ascii="Arial" w:hAnsi="Arial" w:cs="Arial"/>
          <w:szCs w:val="24"/>
        </w:rPr>
        <w:t xml:space="preserve"> and the Medical College of Wisconsin.</w:t>
      </w:r>
      <w:r w:rsidR="00284557" w:rsidRPr="0074253E">
        <w:rPr>
          <w:rFonts w:ascii="Arial" w:hAnsi="Arial" w:cs="Arial"/>
          <w:szCs w:val="24"/>
        </w:rPr>
        <w:t xml:space="preserve"> </w:t>
      </w:r>
      <w:r w:rsidR="003F4AC4" w:rsidRPr="0074253E">
        <w:rPr>
          <w:rFonts w:ascii="Arial" w:hAnsi="Arial" w:cs="Arial"/>
          <w:szCs w:val="24"/>
        </w:rPr>
        <w:t xml:space="preserve">The </w:t>
      </w:r>
      <w:r w:rsidR="005B70F6" w:rsidRPr="0074253E">
        <w:rPr>
          <w:rFonts w:ascii="Arial" w:hAnsi="Arial" w:cs="Arial"/>
          <w:szCs w:val="24"/>
        </w:rPr>
        <w:t>CIBMTR</w:t>
      </w:r>
      <w:r w:rsidR="003F4AC4" w:rsidRPr="0074253E">
        <w:rPr>
          <w:rFonts w:ascii="Arial" w:hAnsi="Arial" w:cs="Arial"/>
          <w:szCs w:val="24"/>
        </w:rPr>
        <w:t xml:space="preserve"> does research with </w:t>
      </w:r>
      <w:r w:rsidR="00804B7E">
        <w:rPr>
          <w:rFonts w:ascii="Arial" w:hAnsi="Arial" w:cs="Arial"/>
          <w:szCs w:val="24"/>
        </w:rPr>
        <w:t>healthcare</w:t>
      </w:r>
      <w:r w:rsidR="00804B7E" w:rsidRPr="0074253E">
        <w:rPr>
          <w:rFonts w:ascii="Arial" w:hAnsi="Arial" w:cs="Arial"/>
          <w:szCs w:val="24"/>
        </w:rPr>
        <w:t xml:space="preserve"> </w:t>
      </w:r>
      <w:r w:rsidR="003F4AC4" w:rsidRPr="0074253E">
        <w:rPr>
          <w:rFonts w:ascii="Arial" w:hAnsi="Arial" w:cs="Arial"/>
          <w:szCs w:val="24"/>
        </w:rPr>
        <w:t xml:space="preserve">data from patients who have had a transplant </w:t>
      </w:r>
      <w:r w:rsidR="006B3023" w:rsidRPr="0074253E">
        <w:rPr>
          <w:rFonts w:ascii="Arial" w:hAnsi="Arial" w:cs="Arial"/>
          <w:szCs w:val="24"/>
        </w:rPr>
        <w:t xml:space="preserve">or other cellular therapy </w:t>
      </w:r>
      <w:r w:rsidR="003F4AC4" w:rsidRPr="0074253E">
        <w:rPr>
          <w:rFonts w:ascii="Arial" w:hAnsi="Arial" w:cs="Arial"/>
          <w:szCs w:val="24"/>
        </w:rPr>
        <w:t xml:space="preserve">and donors who donate bone marrow or </w:t>
      </w:r>
      <w:r w:rsidR="00D62C62" w:rsidRPr="0074253E">
        <w:rPr>
          <w:rFonts w:ascii="Arial" w:hAnsi="Arial" w:cs="Arial"/>
          <w:szCs w:val="24"/>
        </w:rPr>
        <w:t xml:space="preserve">peripheral </w:t>
      </w:r>
      <w:r w:rsidR="003F4AC4" w:rsidRPr="0074253E">
        <w:rPr>
          <w:rFonts w:ascii="Arial" w:hAnsi="Arial" w:cs="Arial"/>
          <w:szCs w:val="24"/>
        </w:rPr>
        <w:t>blood stem cells</w:t>
      </w:r>
      <w:r w:rsidR="00D62C62" w:rsidRPr="0074253E">
        <w:rPr>
          <w:rFonts w:ascii="Arial" w:hAnsi="Arial" w:cs="Arial"/>
          <w:szCs w:val="24"/>
        </w:rPr>
        <w:t xml:space="preserve"> (PBSCs)</w:t>
      </w:r>
      <w:r w:rsidR="003F4AC4" w:rsidRPr="0074253E">
        <w:rPr>
          <w:rFonts w:ascii="Arial" w:hAnsi="Arial" w:cs="Arial"/>
          <w:szCs w:val="24"/>
        </w:rPr>
        <w:t>.</w:t>
      </w:r>
      <w:r w:rsidR="00F16F21" w:rsidRPr="0074253E">
        <w:rPr>
          <w:rFonts w:ascii="Arial" w:hAnsi="Arial" w:cs="Arial"/>
          <w:szCs w:val="24"/>
        </w:rPr>
        <w:t xml:space="preserve"> </w:t>
      </w:r>
      <w:r w:rsidR="00B116E1" w:rsidRPr="0074253E">
        <w:rPr>
          <w:rFonts w:ascii="Arial" w:hAnsi="Arial" w:cs="Arial"/>
          <w:szCs w:val="24"/>
        </w:rPr>
        <w:t xml:space="preserve">The goal of this research is to find ways to make bone marrow and </w:t>
      </w:r>
      <w:r w:rsidR="00D62C62" w:rsidRPr="0074253E">
        <w:rPr>
          <w:rFonts w:ascii="Arial" w:hAnsi="Arial" w:cs="Arial"/>
          <w:szCs w:val="24"/>
        </w:rPr>
        <w:t>PBSC</w:t>
      </w:r>
      <w:r w:rsidR="00B116E1" w:rsidRPr="0074253E">
        <w:rPr>
          <w:rFonts w:ascii="Arial" w:hAnsi="Arial" w:cs="Arial"/>
          <w:szCs w:val="24"/>
        </w:rPr>
        <w:t xml:space="preserve"> transplants </w:t>
      </w:r>
      <w:r w:rsidR="006B3023" w:rsidRPr="0074253E">
        <w:rPr>
          <w:rFonts w:ascii="Arial" w:hAnsi="Arial" w:cs="Arial"/>
          <w:szCs w:val="24"/>
        </w:rPr>
        <w:t xml:space="preserve">and other cellular therapies </w:t>
      </w:r>
      <w:r w:rsidR="00B116E1" w:rsidRPr="0074253E">
        <w:rPr>
          <w:rFonts w:ascii="Arial" w:hAnsi="Arial" w:cs="Arial"/>
          <w:szCs w:val="24"/>
        </w:rPr>
        <w:t>work better.</w:t>
      </w:r>
      <w:bookmarkEnd w:id="0"/>
    </w:p>
    <w:p w14:paraId="1E7A2EE3" w14:textId="2299D63D" w:rsidR="00BA5B15" w:rsidRPr="0074253E" w:rsidRDefault="00AE17BE" w:rsidP="0074253E">
      <w:pPr>
        <w:spacing w:after="120" w:line="276" w:lineRule="auto"/>
        <w:ind w:left="720"/>
        <w:rPr>
          <w:rFonts w:ascii="Arial" w:hAnsi="Arial" w:cs="Arial"/>
          <w:szCs w:val="24"/>
        </w:rPr>
      </w:pPr>
      <w:r>
        <w:rPr>
          <w:rFonts w:ascii="Arial" w:hAnsi="Arial" w:cs="Arial"/>
          <w:szCs w:val="24"/>
        </w:rPr>
        <w:t>We are</w:t>
      </w:r>
      <w:r w:rsidR="001F152D" w:rsidRPr="0074253E">
        <w:rPr>
          <w:rFonts w:ascii="Arial" w:hAnsi="Arial" w:cs="Arial"/>
          <w:szCs w:val="24"/>
        </w:rPr>
        <w:t xml:space="preserve"> trying to learn more about what makes transplants </w:t>
      </w:r>
      <w:r w:rsidR="006B3023" w:rsidRPr="0074253E">
        <w:rPr>
          <w:rFonts w:ascii="Arial" w:hAnsi="Arial" w:cs="Arial"/>
          <w:szCs w:val="24"/>
        </w:rPr>
        <w:t xml:space="preserve">and other cellular therapies </w:t>
      </w:r>
      <w:r w:rsidR="001F152D" w:rsidRPr="0074253E">
        <w:rPr>
          <w:rFonts w:ascii="Arial" w:hAnsi="Arial" w:cs="Arial"/>
          <w:szCs w:val="24"/>
        </w:rPr>
        <w:t>work well.</w:t>
      </w:r>
      <w:r w:rsidR="00BA5B15" w:rsidRPr="0074253E">
        <w:rPr>
          <w:rFonts w:ascii="Arial" w:hAnsi="Arial" w:cs="Arial"/>
          <w:szCs w:val="24"/>
        </w:rPr>
        <w:t xml:space="preserve"> </w:t>
      </w:r>
      <w:r>
        <w:rPr>
          <w:rFonts w:ascii="Arial" w:hAnsi="Arial" w:cs="Arial"/>
          <w:szCs w:val="24"/>
        </w:rPr>
        <w:t>If you join, your data may be included in a variety of studies about transplant and cellular therapies.</w:t>
      </w:r>
      <w:r w:rsidR="00BA5B15" w:rsidRPr="0074253E">
        <w:rPr>
          <w:rFonts w:ascii="Arial" w:hAnsi="Arial" w:cs="Arial"/>
          <w:szCs w:val="24"/>
        </w:rPr>
        <w:t xml:space="preserve"> </w:t>
      </w:r>
      <w:r w:rsidR="003872B5">
        <w:rPr>
          <w:rFonts w:ascii="Arial" w:hAnsi="Arial" w:cs="Arial"/>
          <w:szCs w:val="24"/>
        </w:rPr>
        <w:t xml:space="preserve">We may not know the exact studies that will use your data at this </w:t>
      </w:r>
      <w:r w:rsidR="00F43A1D">
        <w:rPr>
          <w:rFonts w:ascii="Arial" w:hAnsi="Arial" w:cs="Arial"/>
          <w:szCs w:val="24"/>
        </w:rPr>
        <w:t>time, but</w:t>
      </w:r>
      <w:r w:rsidR="003872B5">
        <w:rPr>
          <w:rFonts w:ascii="Arial" w:hAnsi="Arial" w:cs="Arial"/>
          <w:szCs w:val="24"/>
        </w:rPr>
        <w:t xml:space="preserve"> they</w:t>
      </w:r>
      <w:r w:rsidR="003872B5" w:rsidRPr="0074253E">
        <w:rPr>
          <w:rFonts w:ascii="Arial" w:hAnsi="Arial" w:cs="Arial"/>
          <w:szCs w:val="24"/>
        </w:rPr>
        <w:t xml:space="preserve"> </w:t>
      </w:r>
      <w:r w:rsidR="001F152D" w:rsidRPr="0074253E">
        <w:rPr>
          <w:rFonts w:ascii="Arial" w:hAnsi="Arial" w:cs="Arial"/>
          <w:szCs w:val="24"/>
        </w:rPr>
        <w:t>are s</w:t>
      </w:r>
      <w:r w:rsidR="00BA5B15" w:rsidRPr="0074253E">
        <w:rPr>
          <w:rFonts w:ascii="Arial" w:hAnsi="Arial" w:cs="Arial"/>
          <w:szCs w:val="24"/>
        </w:rPr>
        <w:t>tudies t</w:t>
      </w:r>
      <w:r>
        <w:rPr>
          <w:rFonts w:ascii="Arial" w:hAnsi="Arial" w:cs="Arial"/>
          <w:szCs w:val="24"/>
        </w:rPr>
        <w:t>hat look at things like</w:t>
      </w:r>
      <w:r w:rsidR="00BA5B15" w:rsidRPr="0074253E">
        <w:rPr>
          <w:rFonts w:ascii="Arial" w:hAnsi="Arial" w:cs="Arial"/>
          <w:szCs w:val="24"/>
        </w:rPr>
        <w:t>:</w:t>
      </w:r>
    </w:p>
    <w:p w14:paraId="50657F53" w14:textId="708082D1" w:rsidR="00BA5B15" w:rsidRPr="0074253E" w:rsidRDefault="00AE17BE" w:rsidP="0074253E">
      <w:pPr>
        <w:pStyle w:val="BodyTextIndent2"/>
        <w:numPr>
          <w:ilvl w:val="0"/>
          <w:numId w:val="5"/>
        </w:numPr>
        <w:spacing w:line="276" w:lineRule="auto"/>
        <w:ind w:left="1440"/>
        <w:rPr>
          <w:rFonts w:ascii="Arial" w:hAnsi="Arial" w:cs="Arial"/>
          <w:szCs w:val="24"/>
        </w:rPr>
      </w:pPr>
      <w:r>
        <w:rPr>
          <w:rFonts w:ascii="Arial" w:hAnsi="Arial" w:cs="Arial"/>
          <w:szCs w:val="24"/>
        </w:rPr>
        <w:t>H</w:t>
      </w:r>
      <w:r w:rsidR="00BA5B15" w:rsidRPr="0074253E">
        <w:rPr>
          <w:rFonts w:ascii="Arial" w:hAnsi="Arial" w:cs="Arial"/>
          <w:szCs w:val="24"/>
        </w:rPr>
        <w:t>ow well recipients recover from transplant</w:t>
      </w:r>
      <w:r w:rsidR="006B3023" w:rsidRPr="0074253E">
        <w:rPr>
          <w:rFonts w:ascii="Arial" w:hAnsi="Arial" w:cs="Arial"/>
          <w:szCs w:val="24"/>
        </w:rPr>
        <w:t xml:space="preserve"> or cellular </w:t>
      </w:r>
      <w:proofErr w:type="gramStart"/>
      <w:r w:rsidR="006B3023" w:rsidRPr="0074253E">
        <w:rPr>
          <w:rFonts w:ascii="Arial" w:hAnsi="Arial" w:cs="Arial"/>
          <w:szCs w:val="24"/>
        </w:rPr>
        <w:t>therapy</w:t>
      </w:r>
      <w:r w:rsidR="00BA5B15" w:rsidRPr="0074253E">
        <w:rPr>
          <w:rFonts w:ascii="Arial" w:hAnsi="Arial" w:cs="Arial"/>
          <w:szCs w:val="24"/>
        </w:rPr>
        <w:t>;</w:t>
      </w:r>
      <w:proofErr w:type="gramEnd"/>
    </w:p>
    <w:p w14:paraId="60D26A38" w14:textId="2B2B5793" w:rsidR="00BA5B15" w:rsidRPr="0074253E" w:rsidRDefault="00AE17BE" w:rsidP="0074253E">
      <w:pPr>
        <w:pStyle w:val="BodyTextIndent2"/>
        <w:numPr>
          <w:ilvl w:val="0"/>
          <w:numId w:val="5"/>
        </w:numPr>
        <w:spacing w:line="276" w:lineRule="auto"/>
        <w:ind w:left="1440"/>
        <w:rPr>
          <w:rFonts w:ascii="Arial" w:hAnsi="Arial" w:cs="Arial"/>
          <w:szCs w:val="24"/>
        </w:rPr>
      </w:pPr>
      <w:r>
        <w:rPr>
          <w:rFonts w:ascii="Arial" w:hAnsi="Arial" w:cs="Arial"/>
          <w:szCs w:val="24"/>
        </w:rPr>
        <w:t>H</w:t>
      </w:r>
      <w:r w:rsidR="00BA5B15" w:rsidRPr="0074253E">
        <w:rPr>
          <w:rFonts w:ascii="Arial" w:hAnsi="Arial" w:cs="Arial"/>
          <w:szCs w:val="24"/>
        </w:rPr>
        <w:t>ow</w:t>
      </w:r>
      <w:r>
        <w:rPr>
          <w:rFonts w:ascii="Arial" w:hAnsi="Arial" w:cs="Arial"/>
          <w:szCs w:val="24"/>
        </w:rPr>
        <w:t xml:space="preserve"> to make the</w:t>
      </w:r>
      <w:r w:rsidR="00BA5B15" w:rsidRPr="0074253E">
        <w:rPr>
          <w:rFonts w:ascii="Arial" w:hAnsi="Arial" w:cs="Arial"/>
          <w:szCs w:val="24"/>
        </w:rPr>
        <w:t xml:space="preserve"> recovery</w:t>
      </w:r>
      <w:r>
        <w:rPr>
          <w:rFonts w:ascii="Arial" w:hAnsi="Arial" w:cs="Arial"/>
          <w:szCs w:val="24"/>
        </w:rPr>
        <w:t xml:space="preserve"> </w:t>
      </w:r>
      <w:proofErr w:type="gramStart"/>
      <w:r>
        <w:rPr>
          <w:rFonts w:ascii="Arial" w:hAnsi="Arial" w:cs="Arial"/>
          <w:szCs w:val="24"/>
        </w:rPr>
        <w:t>better</w:t>
      </w:r>
      <w:r w:rsidR="00BA5B15" w:rsidRPr="0074253E">
        <w:rPr>
          <w:rFonts w:ascii="Arial" w:hAnsi="Arial" w:cs="Arial"/>
          <w:szCs w:val="24"/>
        </w:rPr>
        <w:t>;</w:t>
      </w:r>
      <w:proofErr w:type="gramEnd"/>
    </w:p>
    <w:p w14:paraId="0341C2BC" w14:textId="3704C89C" w:rsidR="000B06A2" w:rsidRPr="0074253E" w:rsidRDefault="00AE17BE" w:rsidP="0074253E">
      <w:pPr>
        <w:pStyle w:val="BodyTextIndent2"/>
        <w:numPr>
          <w:ilvl w:val="0"/>
          <w:numId w:val="5"/>
        </w:numPr>
        <w:spacing w:line="276" w:lineRule="auto"/>
        <w:ind w:left="1440"/>
        <w:rPr>
          <w:rFonts w:ascii="Arial" w:hAnsi="Arial" w:cs="Arial"/>
          <w:szCs w:val="24"/>
        </w:rPr>
      </w:pPr>
      <w:r>
        <w:rPr>
          <w:rFonts w:ascii="Arial" w:hAnsi="Arial" w:cs="Arial"/>
          <w:szCs w:val="24"/>
        </w:rPr>
        <w:t>H</w:t>
      </w:r>
      <w:r w:rsidR="000B06A2" w:rsidRPr="0074253E">
        <w:rPr>
          <w:rFonts w:ascii="Arial" w:hAnsi="Arial" w:cs="Arial"/>
          <w:szCs w:val="24"/>
        </w:rPr>
        <w:t xml:space="preserve">ow a donor’s or recipient’s genetics </w:t>
      </w:r>
      <w:r>
        <w:rPr>
          <w:rFonts w:ascii="Arial" w:hAnsi="Arial" w:cs="Arial"/>
          <w:szCs w:val="24"/>
        </w:rPr>
        <w:t>affect</w:t>
      </w:r>
      <w:r w:rsidRPr="0074253E">
        <w:rPr>
          <w:rFonts w:ascii="Arial" w:hAnsi="Arial" w:cs="Arial"/>
          <w:szCs w:val="24"/>
        </w:rPr>
        <w:t xml:space="preserve"> </w:t>
      </w:r>
      <w:proofErr w:type="gramStart"/>
      <w:r w:rsidR="000B06A2" w:rsidRPr="0074253E">
        <w:rPr>
          <w:rFonts w:ascii="Arial" w:hAnsi="Arial" w:cs="Arial"/>
          <w:szCs w:val="24"/>
        </w:rPr>
        <w:t>recovery;</w:t>
      </w:r>
      <w:proofErr w:type="gramEnd"/>
    </w:p>
    <w:p w14:paraId="2F1919B6" w14:textId="3EA4C156" w:rsidR="001B0503" w:rsidRPr="0074253E" w:rsidRDefault="00AE17BE" w:rsidP="0074253E">
      <w:pPr>
        <w:pStyle w:val="BodyTextIndent2"/>
        <w:numPr>
          <w:ilvl w:val="0"/>
          <w:numId w:val="5"/>
        </w:numPr>
        <w:spacing w:line="276" w:lineRule="auto"/>
        <w:ind w:left="1440"/>
        <w:rPr>
          <w:rFonts w:ascii="Arial" w:hAnsi="Arial" w:cs="Arial"/>
          <w:szCs w:val="24"/>
        </w:rPr>
      </w:pPr>
      <w:r w:rsidRPr="001125CB">
        <w:rPr>
          <w:rFonts w:ascii="Arial" w:hAnsi="Arial" w:cs="Arial"/>
          <w:szCs w:val="24"/>
        </w:rPr>
        <w:t>H</w:t>
      </w:r>
      <w:r w:rsidR="00BA5B15" w:rsidRPr="0074253E">
        <w:rPr>
          <w:rFonts w:ascii="Arial" w:hAnsi="Arial" w:cs="Arial"/>
          <w:szCs w:val="24"/>
        </w:rPr>
        <w:t xml:space="preserve">ow </w:t>
      </w:r>
      <w:r w:rsidR="001125CB" w:rsidRPr="0074253E">
        <w:rPr>
          <w:rFonts w:ascii="Arial" w:hAnsi="Arial" w:cs="Arial"/>
          <w:szCs w:val="24"/>
        </w:rPr>
        <w:t xml:space="preserve">patients can get better </w:t>
      </w:r>
      <w:r w:rsidR="00BA5B15" w:rsidRPr="0074253E">
        <w:rPr>
          <w:rFonts w:ascii="Arial" w:hAnsi="Arial" w:cs="Arial"/>
          <w:szCs w:val="24"/>
        </w:rPr>
        <w:t xml:space="preserve">access to transplant </w:t>
      </w:r>
      <w:r w:rsidR="006B3023" w:rsidRPr="0074253E">
        <w:rPr>
          <w:rFonts w:ascii="Arial" w:hAnsi="Arial" w:cs="Arial"/>
          <w:szCs w:val="24"/>
        </w:rPr>
        <w:t xml:space="preserve">or cellular </w:t>
      </w:r>
      <w:proofErr w:type="gramStart"/>
      <w:r w:rsidR="006B3023" w:rsidRPr="0074253E">
        <w:rPr>
          <w:rFonts w:ascii="Arial" w:hAnsi="Arial" w:cs="Arial"/>
          <w:szCs w:val="24"/>
        </w:rPr>
        <w:t>therapy</w:t>
      </w:r>
      <w:r w:rsidR="00BA5B15" w:rsidRPr="0074253E">
        <w:rPr>
          <w:rFonts w:ascii="Arial" w:hAnsi="Arial" w:cs="Arial"/>
          <w:szCs w:val="24"/>
        </w:rPr>
        <w:t>;</w:t>
      </w:r>
      <w:proofErr w:type="gramEnd"/>
    </w:p>
    <w:p w14:paraId="4F7A7268" w14:textId="2B1620F5" w:rsidR="003F1629" w:rsidRPr="0074253E" w:rsidRDefault="00AE17BE" w:rsidP="0074253E">
      <w:pPr>
        <w:pStyle w:val="BodyTextIndent2"/>
        <w:numPr>
          <w:ilvl w:val="0"/>
          <w:numId w:val="5"/>
        </w:numPr>
        <w:spacing w:after="240" w:line="276" w:lineRule="auto"/>
        <w:ind w:left="1440"/>
        <w:rPr>
          <w:rFonts w:ascii="Arial" w:hAnsi="Arial" w:cs="Arial"/>
        </w:rPr>
      </w:pPr>
      <w:r w:rsidRPr="001B0503">
        <w:rPr>
          <w:rFonts w:ascii="Arial" w:hAnsi="Arial" w:cs="Arial"/>
          <w:szCs w:val="24"/>
        </w:rPr>
        <w:t>H</w:t>
      </w:r>
      <w:r w:rsidR="00BA5B15" w:rsidRPr="0074253E">
        <w:rPr>
          <w:rFonts w:ascii="Arial" w:hAnsi="Arial" w:cs="Arial"/>
          <w:szCs w:val="24"/>
        </w:rPr>
        <w:t xml:space="preserve">ow well donors recover from </w:t>
      </w:r>
      <w:r w:rsidRPr="001B0503">
        <w:rPr>
          <w:rFonts w:ascii="Arial" w:hAnsi="Arial" w:cs="Arial"/>
          <w:szCs w:val="24"/>
        </w:rPr>
        <w:t>donating</w:t>
      </w:r>
      <w:r w:rsidR="00BA5B15" w:rsidRPr="0074253E">
        <w:rPr>
          <w:rFonts w:ascii="Arial" w:hAnsi="Arial" w:cs="Arial"/>
          <w:szCs w:val="24"/>
        </w:rPr>
        <w:t>.</w:t>
      </w:r>
    </w:p>
    <w:p w14:paraId="2783D4E7" w14:textId="5CD37696" w:rsidR="003F1629" w:rsidRPr="0074253E" w:rsidRDefault="006324CB" w:rsidP="0074253E">
      <w:pPr>
        <w:pStyle w:val="Heading3"/>
        <w:numPr>
          <w:ilvl w:val="0"/>
          <w:numId w:val="2"/>
        </w:numPr>
        <w:spacing w:after="120" w:line="276" w:lineRule="auto"/>
        <w:rPr>
          <w:rFonts w:ascii="Arial" w:hAnsi="Arial" w:cs="Arial"/>
          <w:b/>
          <w:bCs/>
          <w:i w:val="0"/>
          <w:iCs/>
          <w:sz w:val="28"/>
          <w:szCs w:val="28"/>
        </w:rPr>
      </w:pPr>
      <w:r w:rsidRPr="0074253E">
        <w:rPr>
          <w:rFonts w:ascii="Arial" w:hAnsi="Arial" w:cs="Arial"/>
          <w:b/>
          <w:bCs/>
          <w:i w:val="0"/>
          <w:iCs/>
          <w:sz w:val="28"/>
          <w:szCs w:val="28"/>
        </w:rPr>
        <w:t>What to Expect</w:t>
      </w:r>
    </w:p>
    <w:p w14:paraId="078B6296" w14:textId="05C271A5" w:rsidR="00BB4E7F" w:rsidRPr="0074253E" w:rsidRDefault="00AB28C9" w:rsidP="0074253E">
      <w:pPr>
        <w:tabs>
          <w:tab w:val="left" w:pos="720"/>
        </w:tabs>
        <w:spacing w:after="120" w:line="276" w:lineRule="auto"/>
        <w:ind w:left="720"/>
        <w:rPr>
          <w:rFonts w:ascii="Arial" w:hAnsi="Arial" w:cs="Arial"/>
          <w:szCs w:val="24"/>
        </w:rPr>
      </w:pPr>
      <w:r w:rsidRPr="00134F0A">
        <w:rPr>
          <w:rFonts w:ascii="Arial" w:hAnsi="Arial" w:cs="Arial"/>
          <w:szCs w:val="24"/>
          <w:highlight w:val="yellow"/>
        </w:rPr>
        <w:t>Regardless of whether you join t</w:t>
      </w:r>
      <w:r w:rsidR="0077347B" w:rsidRPr="00134F0A">
        <w:rPr>
          <w:rFonts w:ascii="Arial" w:hAnsi="Arial" w:cs="Arial"/>
          <w:szCs w:val="24"/>
          <w:highlight w:val="yellow"/>
        </w:rPr>
        <w:t>he Research Database</w:t>
      </w:r>
      <w:r w:rsidRPr="00134F0A">
        <w:rPr>
          <w:rFonts w:ascii="Arial" w:hAnsi="Arial" w:cs="Arial"/>
          <w:szCs w:val="24"/>
          <w:highlight w:val="yellow"/>
        </w:rPr>
        <w:t xml:space="preserve">, your doctor will send </w:t>
      </w:r>
      <w:r w:rsidR="00BA5B15" w:rsidRPr="00134F0A">
        <w:rPr>
          <w:rFonts w:ascii="Arial" w:hAnsi="Arial" w:cs="Arial"/>
          <w:szCs w:val="24"/>
          <w:highlight w:val="yellow"/>
        </w:rPr>
        <w:t xml:space="preserve">data </w:t>
      </w:r>
      <w:r w:rsidR="007632E1" w:rsidRPr="00134F0A">
        <w:rPr>
          <w:rFonts w:ascii="Arial" w:hAnsi="Arial" w:cs="Arial"/>
          <w:szCs w:val="24"/>
          <w:highlight w:val="yellow"/>
        </w:rPr>
        <w:t xml:space="preserve">about your disease and your transplant </w:t>
      </w:r>
      <w:r w:rsidR="006B3023" w:rsidRPr="00134F0A">
        <w:rPr>
          <w:rFonts w:ascii="Arial" w:hAnsi="Arial" w:cs="Arial"/>
          <w:szCs w:val="24"/>
          <w:highlight w:val="yellow"/>
        </w:rPr>
        <w:t>or cellular therapy</w:t>
      </w:r>
      <w:r w:rsidR="00BA5B15" w:rsidRPr="00134F0A">
        <w:rPr>
          <w:rFonts w:ascii="Arial" w:hAnsi="Arial" w:cs="Arial"/>
          <w:szCs w:val="24"/>
          <w:highlight w:val="yellow"/>
        </w:rPr>
        <w:t xml:space="preserve"> </w:t>
      </w:r>
      <w:r w:rsidR="007632E1" w:rsidRPr="00134F0A">
        <w:rPr>
          <w:rFonts w:ascii="Arial" w:hAnsi="Arial" w:cs="Arial"/>
          <w:szCs w:val="24"/>
          <w:highlight w:val="yellow"/>
        </w:rPr>
        <w:t xml:space="preserve">to the </w:t>
      </w:r>
      <w:r w:rsidR="005B70F6" w:rsidRPr="00134F0A">
        <w:rPr>
          <w:rFonts w:ascii="Arial" w:hAnsi="Arial" w:cs="Arial"/>
          <w:szCs w:val="24"/>
          <w:highlight w:val="yellow"/>
        </w:rPr>
        <w:t>CIBMTR</w:t>
      </w:r>
      <w:r w:rsidR="007632E1" w:rsidRPr="0074253E">
        <w:rPr>
          <w:rFonts w:ascii="Arial" w:hAnsi="Arial" w:cs="Arial"/>
          <w:szCs w:val="24"/>
        </w:rPr>
        <w:t>.</w:t>
      </w:r>
      <w:r w:rsidR="00C67734" w:rsidRPr="0074253E">
        <w:rPr>
          <w:rFonts w:ascii="Arial" w:hAnsi="Arial" w:cs="Arial"/>
          <w:szCs w:val="24"/>
        </w:rPr>
        <w:t xml:space="preserve"> These </w:t>
      </w:r>
      <w:r w:rsidR="00804B7E">
        <w:rPr>
          <w:rFonts w:ascii="Arial" w:hAnsi="Arial" w:cs="Arial"/>
          <w:szCs w:val="24"/>
        </w:rPr>
        <w:t>healthcare</w:t>
      </w:r>
      <w:r w:rsidR="00804B7E" w:rsidRPr="0074253E">
        <w:rPr>
          <w:rFonts w:ascii="Arial" w:hAnsi="Arial" w:cs="Arial"/>
          <w:szCs w:val="24"/>
        </w:rPr>
        <w:t xml:space="preserve"> </w:t>
      </w:r>
      <w:r w:rsidR="00C67734" w:rsidRPr="0074253E">
        <w:rPr>
          <w:rFonts w:ascii="Arial" w:hAnsi="Arial" w:cs="Arial"/>
          <w:szCs w:val="24"/>
        </w:rPr>
        <w:t>data may include</w:t>
      </w:r>
      <w:r w:rsidR="00AE79FD">
        <w:rPr>
          <w:rFonts w:ascii="Arial" w:hAnsi="Arial" w:cs="Arial"/>
          <w:szCs w:val="24"/>
        </w:rPr>
        <w:t xml:space="preserve"> your diagnosis</w:t>
      </w:r>
      <w:r w:rsidR="0089443F">
        <w:rPr>
          <w:rFonts w:ascii="Arial" w:hAnsi="Arial" w:cs="Arial"/>
          <w:szCs w:val="24"/>
        </w:rPr>
        <w:t>, medical procedure codes,</w:t>
      </w:r>
      <w:r w:rsidR="00AE79FD">
        <w:rPr>
          <w:rFonts w:ascii="Arial" w:hAnsi="Arial" w:cs="Arial"/>
          <w:szCs w:val="24"/>
        </w:rPr>
        <w:t xml:space="preserve"> any tests done</w:t>
      </w:r>
      <w:r w:rsidR="003872B5">
        <w:rPr>
          <w:rFonts w:ascii="Arial" w:hAnsi="Arial" w:cs="Arial"/>
          <w:szCs w:val="24"/>
        </w:rPr>
        <w:t>, and other healthcare services</w:t>
      </w:r>
      <w:r w:rsidR="00C67734" w:rsidRPr="0074253E">
        <w:rPr>
          <w:rFonts w:ascii="Arial" w:hAnsi="Arial" w:cs="Arial"/>
          <w:szCs w:val="24"/>
        </w:rPr>
        <w:t>.</w:t>
      </w:r>
      <w:r w:rsidR="003561B7" w:rsidRPr="0074253E">
        <w:rPr>
          <w:rFonts w:ascii="Arial" w:hAnsi="Arial" w:cs="Arial"/>
          <w:szCs w:val="24"/>
        </w:rPr>
        <w:t xml:space="preserve"> </w:t>
      </w:r>
      <w:r w:rsidR="00BA5B15" w:rsidRPr="0074253E">
        <w:rPr>
          <w:rFonts w:ascii="Arial" w:hAnsi="Arial" w:cs="Arial"/>
          <w:szCs w:val="24"/>
        </w:rPr>
        <w:t xml:space="preserve">Your doctor will send data to </w:t>
      </w:r>
      <w:r w:rsidR="00AE79FD">
        <w:rPr>
          <w:rFonts w:ascii="Arial" w:hAnsi="Arial" w:cs="Arial"/>
          <w:szCs w:val="24"/>
        </w:rPr>
        <w:t>us</w:t>
      </w:r>
      <w:r w:rsidR="00BA5B15" w:rsidRPr="0074253E">
        <w:rPr>
          <w:rFonts w:ascii="Arial" w:hAnsi="Arial" w:cs="Arial"/>
          <w:szCs w:val="24"/>
        </w:rPr>
        <w:t xml:space="preserve"> before and after your transplant</w:t>
      </w:r>
      <w:r w:rsidR="006B3023" w:rsidRPr="0074253E">
        <w:rPr>
          <w:rFonts w:ascii="Arial" w:hAnsi="Arial" w:cs="Arial"/>
          <w:szCs w:val="24"/>
        </w:rPr>
        <w:t xml:space="preserve"> or cellular therapy</w:t>
      </w:r>
      <w:r w:rsidR="001E05D7" w:rsidRPr="0074253E">
        <w:rPr>
          <w:rFonts w:ascii="Arial" w:hAnsi="Arial" w:cs="Arial"/>
          <w:szCs w:val="24"/>
        </w:rPr>
        <w:t>,</w:t>
      </w:r>
      <w:r w:rsidR="00BA5B15" w:rsidRPr="0074253E">
        <w:rPr>
          <w:rFonts w:ascii="Arial" w:hAnsi="Arial" w:cs="Arial"/>
          <w:szCs w:val="24"/>
        </w:rPr>
        <w:t xml:space="preserve"> and once a year for the rest of your life.</w:t>
      </w:r>
      <w:r w:rsidR="008F6117" w:rsidRPr="0074253E">
        <w:rPr>
          <w:rFonts w:ascii="Arial" w:hAnsi="Arial" w:cs="Arial"/>
          <w:szCs w:val="24"/>
        </w:rPr>
        <w:t xml:space="preserve"> </w:t>
      </w:r>
      <w:r w:rsidR="003B41D8">
        <w:rPr>
          <w:rFonts w:ascii="Arial" w:hAnsi="Arial" w:cs="Arial"/>
          <w:szCs w:val="24"/>
        </w:rPr>
        <w:t xml:space="preserve">If you join </w:t>
      </w:r>
      <w:r w:rsidRPr="00134F0A">
        <w:rPr>
          <w:rFonts w:ascii="Arial" w:hAnsi="Arial" w:cs="Arial"/>
          <w:szCs w:val="24"/>
          <w:highlight w:val="yellow"/>
        </w:rPr>
        <w:t>this study</w:t>
      </w:r>
      <w:r w:rsidR="003B41D8">
        <w:rPr>
          <w:rFonts w:ascii="Arial" w:hAnsi="Arial" w:cs="Arial"/>
          <w:szCs w:val="24"/>
        </w:rPr>
        <w:t>, y</w:t>
      </w:r>
      <w:r w:rsidR="00743E22" w:rsidRPr="0074253E">
        <w:rPr>
          <w:rFonts w:ascii="Arial" w:hAnsi="Arial" w:cs="Arial"/>
          <w:szCs w:val="24"/>
        </w:rPr>
        <w:t xml:space="preserve">our </w:t>
      </w:r>
      <w:r w:rsidR="00B116E1" w:rsidRPr="0074253E">
        <w:rPr>
          <w:rFonts w:ascii="Arial" w:hAnsi="Arial" w:cs="Arial"/>
          <w:szCs w:val="24"/>
        </w:rPr>
        <w:t xml:space="preserve">data </w:t>
      </w:r>
      <w:r w:rsidR="00743E22" w:rsidRPr="0074253E">
        <w:rPr>
          <w:rFonts w:ascii="Arial" w:hAnsi="Arial" w:cs="Arial"/>
          <w:szCs w:val="24"/>
        </w:rPr>
        <w:t xml:space="preserve">will be used </w:t>
      </w:r>
      <w:r w:rsidR="00B116E1" w:rsidRPr="0074253E">
        <w:rPr>
          <w:rFonts w:ascii="Arial" w:hAnsi="Arial" w:cs="Arial"/>
          <w:szCs w:val="24"/>
        </w:rPr>
        <w:t>in research studies.</w:t>
      </w:r>
    </w:p>
    <w:p w14:paraId="4E1AFF2C" w14:textId="11A0B303" w:rsidR="00AE79FD" w:rsidRDefault="00B42C0F" w:rsidP="0074253E">
      <w:pPr>
        <w:widowControl w:val="0"/>
        <w:spacing w:after="120" w:line="276" w:lineRule="auto"/>
        <w:ind w:left="720"/>
        <w:rPr>
          <w:rFonts w:ascii="Arial" w:hAnsi="Arial" w:cs="Arial"/>
          <w:szCs w:val="24"/>
        </w:rPr>
      </w:pPr>
      <w:r w:rsidRPr="0074253E">
        <w:rPr>
          <w:rFonts w:ascii="Arial" w:hAnsi="Arial" w:cs="Arial"/>
          <w:szCs w:val="24"/>
        </w:rPr>
        <w:t xml:space="preserve">Your </w:t>
      </w:r>
      <w:r w:rsidR="0060210B" w:rsidRPr="0074253E">
        <w:rPr>
          <w:rFonts w:ascii="Arial" w:hAnsi="Arial" w:cs="Arial"/>
          <w:szCs w:val="24"/>
        </w:rPr>
        <w:t xml:space="preserve">transplant-related </w:t>
      </w:r>
      <w:r w:rsidR="006B3023" w:rsidRPr="0074253E">
        <w:rPr>
          <w:rFonts w:ascii="Arial" w:hAnsi="Arial" w:cs="Arial"/>
          <w:szCs w:val="24"/>
        </w:rPr>
        <w:t xml:space="preserve">or cellular therapy-related </w:t>
      </w:r>
      <w:r w:rsidRPr="0074253E">
        <w:rPr>
          <w:rFonts w:ascii="Arial" w:hAnsi="Arial" w:cs="Arial"/>
          <w:szCs w:val="24"/>
        </w:rPr>
        <w:t>data may be shared with</w:t>
      </w:r>
      <w:r w:rsidR="00AE79FD">
        <w:rPr>
          <w:rFonts w:ascii="Arial" w:hAnsi="Arial" w:cs="Arial"/>
          <w:szCs w:val="24"/>
        </w:rPr>
        <w:t>:</w:t>
      </w:r>
    </w:p>
    <w:p w14:paraId="0A62787F" w14:textId="567D97D0" w:rsidR="00AE79FD" w:rsidRDefault="00AE79FD" w:rsidP="0074253E">
      <w:pPr>
        <w:widowControl w:val="0"/>
        <w:numPr>
          <w:ilvl w:val="0"/>
          <w:numId w:val="5"/>
        </w:numPr>
        <w:spacing w:line="276" w:lineRule="auto"/>
        <w:ind w:left="1440"/>
        <w:rPr>
          <w:rFonts w:ascii="Arial" w:hAnsi="Arial" w:cs="Arial"/>
          <w:szCs w:val="24"/>
        </w:rPr>
      </w:pPr>
      <w:r>
        <w:rPr>
          <w:rFonts w:ascii="Arial" w:hAnsi="Arial" w:cs="Arial"/>
          <w:szCs w:val="24"/>
        </w:rPr>
        <w:t>Researchers,</w:t>
      </w:r>
    </w:p>
    <w:p w14:paraId="2B35ED5E" w14:textId="662E00CA" w:rsidR="00AE79FD" w:rsidRDefault="00AE79FD" w:rsidP="0074253E">
      <w:pPr>
        <w:widowControl w:val="0"/>
        <w:numPr>
          <w:ilvl w:val="0"/>
          <w:numId w:val="5"/>
        </w:numPr>
        <w:spacing w:line="276" w:lineRule="auto"/>
        <w:ind w:left="1440"/>
        <w:rPr>
          <w:rFonts w:ascii="Arial" w:hAnsi="Arial" w:cs="Arial"/>
          <w:szCs w:val="24"/>
        </w:rPr>
      </w:pPr>
      <w:r>
        <w:rPr>
          <w:rFonts w:ascii="Arial" w:hAnsi="Arial" w:cs="Arial"/>
          <w:szCs w:val="24"/>
        </w:rPr>
        <w:t>Partner organizations, or</w:t>
      </w:r>
    </w:p>
    <w:p w14:paraId="0DE12286" w14:textId="2847D272" w:rsidR="00AE79FD" w:rsidRDefault="00AE79FD" w:rsidP="00703594">
      <w:pPr>
        <w:widowControl w:val="0"/>
        <w:numPr>
          <w:ilvl w:val="0"/>
          <w:numId w:val="5"/>
        </w:numPr>
        <w:spacing w:after="120" w:line="276" w:lineRule="auto"/>
        <w:ind w:left="1440"/>
        <w:rPr>
          <w:rFonts w:ascii="Arial" w:hAnsi="Arial" w:cs="Arial"/>
          <w:szCs w:val="24"/>
        </w:rPr>
      </w:pPr>
      <w:r>
        <w:rPr>
          <w:rFonts w:ascii="Arial" w:hAnsi="Arial" w:cs="Arial"/>
          <w:szCs w:val="24"/>
        </w:rPr>
        <w:t>Other registries outside the CIBMTR.</w:t>
      </w:r>
    </w:p>
    <w:p w14:paraId="66611BBB" w14:textId="77777777" w:rsidR="00C61820" w:rsidRDefault="00C61820" w:rsidP="0074253E">
      <w:pPr>
        <w:widowControl w:val="0"/>
        <w:spacing w:after="120" w:line="276" w:lineRule="auto"/>
        <w:rPr>
          <w:rFonts w:ascii="Arial" w:hAnsi="Arial" w:cs="Arial"/>
          <w:szCs w:val="24"/>
        </w:rPr>
      </w:pPr>
    </w:p>
    <w:p w14:paraId="2009F6EF" w14:textId="43B564E0" w:rsidR="00276A26" w:rsidRPr="0074253E" w:rsidRDefault="007D70BB" w:rsidP="0074253E">
      <w:pPr>
        <w:widowControl w:val="0"/>
        <w:spacing w:after="240" w:line="276" w:lineRule="auto"/>
        <w:ind w:left="720"/>
        <w:rPr>
          <w:rFonts w:ascii="Arial" w:hAnsi="Arial" w:cs="Arial"/>
          <w:i/>
          <w:szCs w:val="24"/>
        </w:rPr>
      </w:pPr>
      <w:r w:rsidRPr="0074253E">
        <w:rPr>
          <w:rFonts w:ascii="Arial" w:hAnsi="Arial" w:cs="Arial"/>
          <w:szCs w:val="24"/>
        </w:rPr>
        <w:t>The data that is shared will not include any information that could identify you.</w:t>
      </w:r>
      <w:r w:rsidR="00B42C0F" w:rsidRPr="0074253E">
        <w:rPr>
          <w:rFonts w:ascii="Arial" w:hAnsi="Arial" w:cs="Arial"/>
          <w:szCs w:val="24"/>
        </w:rPr>
        <w:t xml:space="preserve"> All</w:t>
      </w:r>
      <w:r w:rsidR="00BB4E7F" w:rsidRPr="0074253E">
        <w:rPr>
          <w:rFonts w:ascii="Arial" w:hAnsi="Arial" w:cs="Arial"/>
          <w:szCs w:val="24"/>
        </w:rPr>
        <w:t xml:space="preserve"> research studies must be approved by </w:t>
      </w:r>
      <w:r w:rsidR="00AE79FD">
        <w:rPr>
          <w:rFonts w:ascii="Arial" w:hAnsi="Arial" w:cs="Arial"/>
          <w:szCs w:val="24"/>
        </w:rPr>
        <w:t>us before using the data</w:t>
      </w:r>
      <w:r w:rsidR="00BB4E7F" w:rsidRPr="0074253E">
        <w:rPr>
          <w:rFonts w:ascii="Arial" w:hAnsi="Arial" w:cs="Arial"/>
          <w:szCs w:val="24"/>
        </w:rPr>
        <w:t xml:space="preserve">. </w:t>
      </w:r>
      <w:r w:rsidR="001B10DB" w:rsidRPr="0074253E">
        <w:rPr>
          <w:rFonts w:ascii="Arial" w:hAnsi="Arial" w:cs="Arial"/>
          <w:szCs w:val="24"/>
        </w:rPr>
        <w:t>The stud</w:t>
      </w:r>
      <w:r w:rsidR="00AE79FD">
        <w:rPr>
          <w:rFonts w:ascii="Arial" w:hAnsi="Arial" w:cs="Arial"/>
          <w:szCs w:val="24"/>
        </w:rPr>
        <w:t>ies</w:t>
      </w:r>
      <w:r w:rsidR="001B10DB" w:rsidRPr="0074253E">
        <w:rPr>
          <w:rFonts w:ascii="Arial" w:hAnsi="Arial" w:cs="Arial"/>
          <w:szCs w:val="24"/>
        </w:rPr>
        <w:t xml:space="preserve"> </w:t>
      </w:r>
      <w:r w:rsidR="00511A7F" w:rsidRPr="0074253E">
        <w:rPr>
          <w:rFonts w:ascii="Arial" w:hAnsi="Arial" w:cs="Arial"/>
          <w:szCs w:val="24"/>
        </w:rPr>
        <w:t>will also</w:t>
      </w:r>
      <w:r w:rsidR="001B10DB" w:rsidRPr="0074253E">
        <w:rPr>
          <w:rFonts w:ascii="Arial" w:hAnsi="Arial" w:cs="Arial"/>
          <w:szCs w:val="24"/>
        </w:rPr>
        <w:t xml:space="preserve"> be</w:t>
      </w:r>
      <w:r w:rsidR="00511A7F" w:rsidRPr="0074253E">
        <w:rPr>
          <w:rFonts w:ascii="Arial" w:hAnsi="Arial" w:cs="Arial"/>
          <w:szCs w:val="24"/>
        </w:rPr>
        <w:t xml:space="preserve"> review</w:t>
      </w:r>
      <w:r w:rsidR="001B10DB" w:rsidRPr="0074253E">
        <w:rPr>
          <w:rFonts w:ascii="Arial" w:hAnsi="Arial" w:cs="Arial"/>
          <w:szCs w:val="24"/>
        </w:rPr>
        <w:t>ed</w:t>
      </w:r>
      <w:r w:rsidR="00511A7F" w:rsidRPr="0074253E">
        <w:rPr>
          <w:rFonts w:ascii="Arial" w:hAnsi="Arial" w:cs="Arial"/>
          <w:szCs w:val="24"/>
        </w:rPr>
        <w:t xml:space="preserve"> to </w:t>
      </w:r>
      <w:r w:rsidR="005B4D0C" w:rsidRPr="0074253E">
        <w:rPr>
          <w:rFonts w:ascii="Arial" w:hAnsi="Arial" w:cs="Arial"/>
          <w:szCs w:val="24"/>
        </w:rPr>
        <w:t xml:space="preserve">make sure the research </w:t>
      </w:r>
      <w:r w:rsidR="00AE79FD">
        <w:rPr>
          <w:rFonts w:ascii="Arial" w:hAnsi="Arial" w:cs="Arial"/>
          <w:szCs w:val="24"/>
        </w:rPr>
        <w:t>matches</w:t>
      </w:r>
      <w:r w:rsidR="005B4D0C" w:rsidRPr="0074253E">
        <w:rPr>
          <w:rFonts w:ascii="Arial" w:hAnsi="Arial" w:cs="Arial"/>
          <w:szCs w:val="24"/>
        </w:rPr>
        <w:t xml:space="preserve"> the types of studies </w:t>
      </w:r>
      <w:r w:rsidR="00AE79FD">
        <w:rPr>
          <w:rFonts w:ascii="Arial" w:hAnsi="Arial" w:cs="Arial"/>
          <w:szCs w:val="24"/>
        </w:rPr>
        <w:t>in section 1 above</w:t>
      </w:r>
      <w:r w:rsidR="005B4D0C" w:rsidRPr="0074253E">
        <w:rPr>
          <w:rFonts w:ascii="Arial" w:hAnsi="Arial" w:cs="Arial"/>
          <w:szCs w:val="24"/>
        </w:rPr>
        <w:t>.</w:t>
      </w:r>
    </w:p>
    <w:p w14:paraId="3952F243" w14:textId="2145ED30" w:rsidR="003F1629" w:rsidRPr="0074253E" w:rsidRDefault="006324CB" w:rsidP="0074253E">
      <w:pPr>
        <w:keepNext/>
        <w:numPr>
          <w:ilvl w:val="0"/>
          <w:numId w:val="2"/>
        </w:numPr>
        <w:spacing w:after="120" w:line="276" w:lineRule="auto"/>
        <w:outlineLvl w:val="1"/>
        <w:rPr>
          <w:rFonts w:ascii="Arial" w:hAnsi="Arial" w:cs="Arial"/>
          <w:b/>
          <w:bCs/>
          <w:iCs/>
          <w:sz w:val="28"/>
          <w:szCs w:val="28"/>
        </w:rPr>
      </w:pPr>
      <w:r w:rsidRPr="0074253E">
        <w:rPr>
          <w:rFonts w:ascii="Arial" w:hAnsi="Arial" w:cs="Arial"/>
          <w:b/>
          <w:bCs/>
          <w:iCs/>
          <w:sz w:val="28"/>
          <w:szCs w:val="28"/>
        </w:rPr>
        <w:t>Possible Risks and Benefits</w:t>
      </w:r>
    </w:p>
    <w:p w14:paraId="22042F0B" w14:textId="5C8C5AF0" w:rsidR="00BA5B15" w:rsidRPr="0074253E" w:rsidRDefault="00AE17BE" w:rsidP="0074253E">
      <w:pPr>
        <w:spacing w:after="120" w:line="276" w:lineRule="auto"/>
        <w:ind w:left="720"/>
        <w:rPr>
          <w:rFonts w:ascii="Arial" w:hAnsi="Arial" w:cs="Arial"/>
          <w:szCs w:val="24"/>
        </w:rPr>
      </w:pPr>
      <w:r>
        <w:rPr>
          <w:rFonts w:ascii="Arial" w:hAnsi="Arial" w:cs="Arial"/>
          <w:szCs w:val="24"/>
        </w:rPr>
        <w:t>T</w:t>
      </w:r>
      <w:r w:rsidR="00BA5B15" w:rsidRPr="0074253E">
        <w:rPr>
          <w:rFonts w:ascii="Arial" w:hAnsi="Arial" w:cs="Arial"/>
          <w:szCs w:val="24"/>
        </w:rPr>
        <w:t xml:space="preserve">here are no physical risks to you if you take part in the </w:t>
      </w:r>
      <w:r w:rsidR="00305090">
        <w:rPr>
          <w:rFonts w:ascii="Arial" w:hAnsi="Arial" w:cs="Arial"/>
          <w:szCs w:val="24"/>
        </w:rPr>
        <w:t>Research Database</w:t>
      </w:r>
      <w:r w:rsidR="00C976B0" w:rsidRPr="0074253E">
        <w:rPr>
          <w:rFonts w:ascii="Arial" w:hAnsi="Arial" w:cs="Arial"/>
          <w:szCs w:val="24"/>
        </w:rPr>
        <w:t>.</w:t>
      </w:r>
    </w:p>
    <w:p w14:paraId="71FF3C28" w14:textId="2E459DBC" w:rsidR="003F1629" w:rsidRPr="0074253E" w:rsidRDefault="0089783A" w:rsidP="0074253E">
      <w:pPr>
        <w:spacing w:after="120" w:line="276" w:lineRule="auto"/>
        <w:ind w:left="720"/>
        <w:rPr>
          <w:rFonts w:ascii="Arial" w:hAnsi="Arial" w:cs="Arial"/>
          <w:szCs w:val="24"/>
        </w:rPr>
      </w:pPr>
      <w:r w:rsidRPr="0074253E">
        <w:rPr>
          <w:rFonts w:ascii="Arial" w:hAnsi="Arial" w:cs="Arial"/>
          <w:szCs w:val="24"/>
        </w:rPr>
        <w:t xml:space="preserve">There is </w:t>
      </w:r>
      <w:r w:rsidR="004074E3" w:rsidRPr="0074253E">
        <w:rPr>
          <w:rFonts w:ascii="Arial" w:hAnsi="Arial" w:cs="Arial"/>
          <w:szCs w:val="24"/>
        </w:rPr>
        <w:t xml:space="preserve">a </w:t>
      </w:r>
      <w:r w:rsidRPr="0074253E">
        <w:rPr>
          <w:rFonts w:ascii="Arial" w:hAnsi="Arial" w:cs="Arial"/>
          <w:szCs w:val="24"/>
        </w:rPr>
        <w:t xml:space="preserve">small risk that </w:t>
      </w:r>
      <w:r w:rsidR="00E719EC" w:rsidRPr="0074253E">
        <w:rPr>
          <w:rFonts w:ascii="Arial" w:hAnsi="Arial" w:cs="Arial"/>
          <w:szCs w:val="24"/>
        </w:rPr>
        <w:t>an unauthorized person</w:t>
      </w:r>
      <w:r w:rsidRPr="0074253E">
        <w:rPr>
          <w:rFonts w:ascii="Arial" w:hAnsi="Arial" w:cs="Arial"/>
          <w:szCs w:val="24"/>
        </w:rPr>
        <w:t xml:space="preserve"> could find out </w:t>
      </w:r>
      <w:r w:rsidR="00B359B6" w:rsidRPr="0074253E">
        <w:rPr>
          <w:rFonts w:ascii="Arial" w:hAnsi="Arial" w:cs="Arial"/>
          <w:szCs w:val="24"/>
        </w:rPr>
        <w:t xml:space="preserve">which data </w:t>
      </w:r>
      <w:r w:rsidR="0013755D" w:rsidRPr="0074253E">
        <w:rPr>
          <w:rFonts w:ascii="Arial" w:hAnsi="Arial" w:cs="Arial"/>
          <w:szCs w:val="24"/>
        </w:rPr>
        <w:t xml:space="preserve">are </w:t>
      </w:r>
      <w:r w:rsidR="00B359B6" w:rsidRPr="0074253E">
        <w:rPr>
          <w:rFonts w:ascii="Arial" w:hAnsi="Arial" w:cs="Arial"/>
          <w:szCs w:val="24"/>
        </w:rPr>
        <w:t>yours</w:t>
      </w:r>
      <w:r w:rsidRPr="0074253E">
        <w:rPr>
          <w:rFonts w:ascii="Arial" w:hAnsi="Arial" w:cs="Arial"/>
          <w:szCs w:val="24"/>
        </w:rPr>
        <w:t xml:space="preserve">. Your </w:t>
      </w:r>
      <w:r w:rsidR="00317B6C" w:rsidRPr="0074253E">
        <w:rPr>
          <w:rFonts w:ascii="Arial" w:hAnsi="Arial" w:cs="Arial"/>
          <w:szCs w:val="24"/>
        </w:rPr>
        <w:t xml:space="preserve">treatment </w:t>
      </w:r>
      <w:r w:rsidRPr="0074253E">
        <w:rPr>
          <w:rFonts w:ascii="Arial" w:hAnsi="Arial" w:cs="Arial"/>
          <w:szCs w:val="24"/>
        </w:rPr>
        <w:t xml:space="preserve">center and the </w:t>
      </w:r>
      <w:r w:rsidR="005B70F6" w:rsidRPr="0074253E">
        <w:rPr>
          <w:rFonts w:ascii="Arial" w:hAnsi="Arial" w:cs="Arial"/>
          <w:szCs w:val="24"/>
        </w:rPr>
        <w:t>CIBMTR</w:t>
      </w:r>
      <w:r w:rsidRPr="0074253E">
        <w:rPr>
          <w:rFonts w:ascii="Arial" w:hAnsi="Arial" w:cs="Arial"/>
          <w:szCs w:val="24"/>
        </w:rPr>
        <w:t xml:space="preserve"> </w:t>
      </w:r>
      <w:r w:rsidR="004074E3" w:rsidRPr="0074253E">
        <w:rPr>
          <w:rFonts w:ascii="Arial" w:hAnsi="Arial" w:cs="Arial"/>
          <w:szCs w:val="24"/>
        </w:rPr>
        <w:t>have procedures in place to keep your dat</w:t>
      </w:r>
      <w:r w:rsidR="0060210B" w:rsidRPr="0074253E">
        <w:rPr>
          <w:rFonts w:ascii="Arial" w:hAnsi="Arial" w:cs="Arial"/>
          <w:szCs w:val="24"/>
        </w:rPr>
        <w:t>a</w:t>
      </w:r>
      <w:r w:rsidR="004074E3" w:rsidRPr="0074253E">
        <w:rPr>
          <w:rFonts w:ascii="Arial" w:hAnsi="Arial" w:cs="Arial"/>
          <w:szCs w:val="24"/>
        </w:rPr>
        <w:t xml:space="preserve"> private</w:t>
      </w:r>
      <w:r w:rsidRPr="0074253E">
        <w:rPr>
          <w:rFonts w:ascii="Arial" w:hAnsi="Arial" w:cs="Arial"/>
          <w:szCs w:val="24"/>
        </w:rPr>
        <w:t xml:space="preserve">. </w:t>
      </w:r>
      <w:r w:rsidR="00511A7F" w:rsidRPr="0074253E">
        <w:rPr>
          <w:rFonts w:ascii="Arial" w:hAnsi="Arial" w:cs="Arial"/>
          <w:szCs w:val="24"/>
        </w:rPr>
        <w:t>No identifiable information about you</w:t>
      </w:r>
      <w:r w:rsidR="00B359B6" w:rsidRPr="0074253E">
        <w:rPr>
          <w:rFonts w:ascii="Arial" w:hAnsi="Arial" w:cs="Arial"/>
          <w:szCs w:val="24"/>
        </w:rPr>
        <w:t xml:space="preserve"> will be </w:t>
      </w:r>
      <w:r w:rsidR="000F5D6C" w:rsidRPr="0074253E">
        <w:rPr>
          <w:rFonts w:ascii="Arial" w:hAnsi="Arial" w:cs="Arial"/>
          <w:szCs w:val="24"/>
        </w:rPr>
        <w:t xml:space="preserve">given to the researchers, nor will it be </w:t>
      </w:r>
      <w:r w:rsidR="00B359B6" w:rsidRPr="0074253E">
        <w:rPr>
          <w:rFonts w:ascii="Arial" w:hAnsi="Arial" w:cs="Arial"/>
          <w:szCs w:val="24"/>
        </w:rPr>
        <w:t>published</w:t>
      </w:r>
      <w:r w:rsidR="0008225C" w:rsidRPr="0074253E">
        <w:rPr>
          <w:rFonts w:ascii="Arial" w:hAnsi="Arial" w:cs="Arial"/>
          <w:szCs w:val="24"/>
        </w:rPr>
        <w:t xml:space="preserve"> or presented at scientific meetings</w:t>
      </w:r>
      <w:r w:rsidR="00C9475E" w:rsidRPr="0074253E">
        <w:rPr>
          <w:rFonts w:ascii="Arial" w:hAnsi="Arial" w:cs="Arial"/>
          <w:szCs w:val="24"/>
        </w:rPr>
        <w:t>.</w:t>
      </w:r>
    </w:p>
    <w:p w14:paraId="730E92BD" w14:textId="4B3901B6" w:rsidR="003561B7" w:rsidRPr="0074253E" w:rsidRDefault="00225F90" w:rsidP="0074253E">
      <w:pPr>
        <w:spacing w:after="240" w:line="276" w:lineRule="auto"/>
        <w:ind w:left="720"/>
        <w:rPr>
          <w:rFonts w:ascii="Arial" w:hAnsi="Arial" w:cs="Arial"/>
          <w:szCs w:val="24"/>
        </w:rPr>
      </w:pPr>
      <w:r w:rsidRPr="0074253E">
        <w:rPr>
          <w:rFonts w:ascii="Arial" w:hAnsi="Arial" w:cs="Arial"/>
          <w:szCs w:val="24"/>
        </w:rPr>
        <w:t xml:space="preserve">You will not </w:t>
      </w:r>
      <w:r w:rsidR="00AE17BE" w:rsidRPr="002F42FC">
        <w:rPr>
          <w:rFonts w:ascii="Arial" w:hAnsi="Arial" w:cs="Arial"/>
          <w:szCs w:val="24"/>
        </w:rPr>
        <w:t>benefit</w:t>
      </w:r>
      <w:r w:rsidR="00743E22" w:rsidRPr="0074253E">
        <w:rPr>
          <w:rFonts w:ascii="Arial" w:hAnsi="Arial" w:cs="Arial"/>
          <w:szCs w:val="24"/>
        </w:rPr>
        <w:t xml:space="preserve"> </w:t>
      </w:r>
      <w:r w:rsidR="005969F5" w:rsidRPr="0074253E">
        <w:rPr>
          <w:rFonts w:ascii="Arial" w:hAnsi="Arial" w:cs="Arial"/>
          <w:szCs w:val="24"/>
        </w:rPr>
        <w:t>by taking part in the Research D</w:t>
      </w:r>
      <w:r w:rsidRPr="0074253E">
        <w:rPr>
          <w:rFonts w:ascii="Arial" w:hAnsi="Arial" w:cs="Arial"/>
          <w:szCs w:val="24"/>
        </w:rPr>
        <w:t>atabase</w:t>
      </w:r>
      <w:r w:rsidR="003F1629" w:rsidRPr="0074253E">
        <w:rPr>
          <w:rFonts w:ascii="Arial" w:hAnsi="Arial" w:cs="Arial"/>
          <w:szCs w:val="24"/>
        </w:rPr>
        <w:t xml:space="preserve">. </w:t>
      </w:r>
      <w:r w:rsidR="00232A6D" w:rsidRPr="0074253E">
        <w:rPr>
          <w:rFonts w:ascii="Arial" w:hAnsi="Arial" w:cs="Arial"/>
          <w:szCs w:val="24"/>
        </w:rPr>
        <w:t xml:space="preserve">You will not directly receive any results generated from this research. </w:t>
      </w:r>
      <w:r w:rsidR="003F1629" w:rsidRPr="0074253E">
        <w:rPr>
          <w:rFonts w:ascii="Arial" w:hAnsi="Arial" w:cs="Arial"/>
          <w:szCs w:val="24"/>
        </w:rPr>
        <w:t>However, this research may help future patients who need a transplant</w:t>
      </w:r>
      <w:r w:rsidR="006B3023" w:rsidRPr="0074253E">
        <w:rPr>
          <w:rFonts w:ascii="Arial" w:hAnsi="Arial" w:cs="Arial"/>
          <w:szCs w:val="24"/>
        </w:rPr>
        <w:t xml:space="preserve"> or cellular therapy</w:t>
      </w:r>
      <w:r w:rsidR="003F1629" w:rsidRPr="0074253E">
        <w:rPr>
          <w:rFonts w:ascii="Arial" w:hAnsi="Arial" w:cs="Arial"/>
          <w:szCs w:val="24"/>
        </w:rPr>
        <w:t>.</w:t>
      </w:r>
    </w:p>
    <w:p w14:paraId="11204138" w14:textId="65038559" w:rsidR="003F1629" w:rsidRPr="0074253E" w:rsidRDefault="006324CB" w:rsidP="0074253E">
      <w:pPr>
        <w:pStyle w:val="Heading3"/>
        <w:numPr>
          <w:ilvl w:val="0"/>
          <w:numId w:val="2"/>
        </w:numPr>
        <w:spacing w:after="120" w:line="276" w:lineRule="auto"/>
        <w:rPr>
          <w:rFonts w:ascii="Arial" w:hAnsi="Arial" w:cs="Arial"/>
          <w:b/>
          <w:bCs/>
          <w:i w:val="0"/>
          <w:iCs/>
          <w:caps/>
          <w:sz w:val="28"/>
          <w:szCs w:val="28"/>
        </w:rPr>
      </w:pPr>
      <w:r w:rsidRPr="0074253E">
        <w:rPr>
          <w:rFonts w:ascii="Arial" w:hAnsi="Arial" w:cs="Arial"/>
          <w:b/>
          <w:bCs/>
          <w:i w:val="0"/>
          <w:iCs/>
          <w:caps/>
          <w:sz w:val="28"/>
          <w:szCs w:val="28"/>
        </w:rPr>
        <w:t>C</w:t>
      </w:r>
      <w:r w:rsidRPr="0074253E">
        <w:rPr>
          <w:rFonts w:ascii="Arial" w:hAnsi="Arial" w:cs="Arial"/>
          <w:b/>
          <w:bCs/>
          <w:i w:val="0"/>
          <w:iCs/>
          <w:sz w:val="28"/>
          <w:szCs w:val="28"/>
        </w:rPr>
        <w:t>onfidentiality and Use of Information</w:t>
      </w:r>
    </w:p>
    <w:p w14:paraId="72B96BB6" w14:textId="76F21F0B" w:rsidR="003872B5" w:rsidRPr="0074253E" w:rsidRDefault="002465D5" w:rsidP="0074253E">
      <w:pPr>
        <w:spacing w:after="120" w:line="276" w:lineRule="auto"/>
        <w:ind w:left="720"/>
        <w:rPr>
          <w:rFonts w:ascii="Arial" w:hAnsi="Arial" w:cs="Arial"/>
          <w:szCs w:val="24"/>
        </w:rPr>
      </w:pPr>
      <w:bookmarkStart w:id="1" w:name="_Hlk40165161"/>
      <w:r w:rsidRPr="0074253E">
        <w:rPr>
          <w:rFonts w:ascii="Arial" w:hAnsi="Arial" w:cs="Arial"/>
          <w:szCs w:val="24"/>
        </w:rPr>
        <w:t xml:space="preserve">Your privacy is important to us. We will make every effort to protect it. </w:t>
      </w:r>
      <w:r w:rsidR="002E7D05" w:rsidRPr="007F26EE">
        <w:rPr>
          <w:rFonts w:ascii="Arial" w:hAnsi="Arial" w:cs="Arial"/>
          <w:szCs w:val="24"/>
        </w:rPr>
        <w:t>Your treatment center and the CIBMTR will not intentionally tell anyone that you are taking part in the Research Database. Your treatment center and the CIBMTR have procedures in place so that no one outside the CIBMTR will know which data are your</w:t>
      </w:r>
      <w:r w:rsidR="002E7D05">
        <w:rPr>
          <w:rFonts w:ascii="Arial" w:hAnsi="Arial" w:cs="Arial"/>
          <w:szCs w:val="24"/>
        </w:rPr>
        <w:t>s.</w:t>
      </w:r>
    </w:p>
    <w:bookmarkEnd w:id="1"/>
    <w:p w14:paraId="61D36D96" w14:textId="64A42549" w:rsidR="003F1629" w:rsidRPr="0074253E" w:rsidRDefault="00225F90" w:rsidP="0074253E">
      <w:pPr>
        <w:spacing w:after="120" w:line="276" w:lineRule="auto"/>
        <w:ind w:left="720"/>
        <w:rPr>
          <w:rFonts w:ascii="Arial" w:hAnsi="Arial" w:cs="Arial"/>
          <w:szCs w:val="24"/>
        </w:rPr>
      </w:pPr>
      <w:r w:rsidRPr="0074253E">
        <w:rPr>
          <w:rFonts w:ascii="Arial" w:hAnsi="Arial" w:cs="Arial"/>
          <w:szCs w:val="24"/>
        </w:rPr>
        <w:t>The</w:t>
      </w:r>
      <w:r w:rsidR="003F1629" w:rsidRPr="0074253E">
        <w:rPr>
          <w:rFonts w:ascii="Arial" w:hAnsi="Arial" w:cs="Arial"/>
          <w:szCs w:val="24"/>
        </w:rPr>
        <w:t xml:space="preserve"> NMDP</w:t>
      </w:r>
      <w:r w:rsidR="005B70F6" w:rsidRPr="0074253E">
        <w:rPr>
          <w:rFonts w:ascii="Arial" w:hAnsi="Arial" w:cs="Arial"/>
          <w:szCs w:val="24"/>
        </w:rPr>
        <w:t>/CIBMTR</w:t>
      </w:r>
      <w:r w:rsidR="00CA51FE">
        <w:rPr>
          <w:rFonts w:ascii="Arial" w:hAnsi="Arial" w:cs="Arial"/>
          <w:szCs w:val="24"/>
        </w:rPr>
        <w:t>,</w:t>
      </w:r>
      <w:r w:rsidR="00807177" w:rsidRPr="0074253E">
        <w:rPr>
          <w:rFonts w:ascii="Arial" w:hAnsi="Arial" w:cs="Arial"/>
          <w:szCs w:val="24"/>
        </w:rPr>
        <w:t xml:space="preserve"> the Food and Drug Administration (FDA)</w:t>
      </w:r>
      <w:r w:rsidR="00CA51FE">
        <w:rPr>
          <w:rFonts w:ascii="Arial" w:hAnsi="Arial" w:cs="Arial"/>
          <w:szCs w:val="24"/>
        </w:rPr>
        <w:t>, or other US government agencies</w:t>
      </w:r>
      <w:r w:rsidR="003F1629" w:rsidRPr="0074253E">
        <w:rPr>
          <w:rFonts w:ascii="Arial" w:hAnsi="Arial" w:cs="Arial"/>
          <w:szCs w:val="24"/>
        </w:rPr>
        <w:t xml:space="preserve"> may </w:t>
      </w:r>
      <w:r w:rsidRPr="0074253E">
        <w:rPr>
          <w:rFonts w:ascii="Arial" w:hAnsi="Arial" w:cs="Arial"/>
          <w:szCs w:val="24"/>
        </w:rPr>
        <w:t xml:space="preserve">ask your </w:t>
      </w:r>
      <w:r w:rsidR="006B3023" w:rsidRPr="0074253E">
        <w:rPr>
          <w:rFonts w:ascii="Arial" w:hAnsi="Arial" w:cs="Arial"/>
          <w:szCs w:val="24"/>
        </w:rPr>
        <w:t xml:space="preserve">treatment </w:t>
      </w:r>
      <w:r w:rsidRPr="0074253E">
        <w:rPr>
          <w:rFonts w:ascii="Arial" w:hAnsi="Arial" w:cs="Arial"/>
          <w:szCs w:val="24"/>
        </w:rPr>
        <w:t>center if they can look in your me</w:t>
      </w:r>
      <w:r w:rsidR="00E67F61" w:rsidRPr="0074253E">
        <w:rPr>
          <w:rFonts w:ascii="Arial" w:hAnsi="Arial" w:cs="Arial"/>
          <w:szCs w:val="24"/>
        </w:rPr>
        <w:t>dical record</w:t>
      </w:r>
      <w:r w:rsidR="005B4D0C" w:rsidRPr="0074253E">
        <w:rPr>
          <w:rFonts w:ascii="Arial" w:hAnsi="Arial" w:cs="Arial"/>
          <w:szCs w:val="24"/>
        </w:rPr>
        <w:t>. These data review</w:t>
      </w:r>
      <w:r w:rsidR="0060210B" w:rsidRPr="0074253E">
        <w:rPr>
          <w:rFonts w:ascii="Arial" w:hAnsi="Arial" w:cs="Arial"/>
          <w:szCs w:val="24"/>
        </w:rPr>
        <w:t>s</w:t>
      </w:r>
      <w:r w:rsidR="005B4D0C" w:rsidRPr="0074253E">
        <w:rPr>
          <w:rFonts w:ascii="Arial" w:hAnsi="Arial" w:cs="Arial"/>
          <w:szCs w:val="24"/>
        </w:rPr>
        <w:t xml:space="preserve"> are done from time to time to make sure that the data in the </w:t>
      </w:r>
      <w:r w:rsidR="0060210B" w:rsidRPr="0074253E">
        <w:rPr>
          <w:rFonts w:ascii="Arial" w:hAnsi="Arial" w:cs="Arial"/>
          <w:szCs w:val="24"/>
        </w:rPr>
        <w:t>R</w:t>
      </w:r>
      <w:r w:rsidR="005B4D0C" w:rsidRPr="0074253E">
        <w:rPr>
          <w:rFonts w:ascii="Arial" w:hAnsi="Arial" w:cs="Arial"/>
          <w:szCs w:val="24"/>
        </w:rPr>
        <w:t xml:space="preserve">esearch </w:t>
      </w:r>
      <w:r w:rsidR="0060210B" w:rsidRPr="0074253E">
        <w:rPr>
          <w:rFonts w:ascii="Arial" w:hAnsi="Arial" w:cs="Arial"/>
          <w:szCs w:val="24"/>
        </w:rPr>
        <w:t>D</w:t>
      </w:r>
      <w:r w:rsidR="005B4D0C" w:rsidRPr="0074253E">
        <w:rPr>
          <w:rFonts w:ascii="Arial" w:hAnsi="Arial" w:cs="Arial"/>
          <w:szCs w:val="24"/>
        </w:rPr>
        <w:t xml:space="preserve">atabase are correct. </w:t>
      </w:r>
      <w:r w:rsidR="0008225C" w:rsidRPr="0074253E">
        <w:rPr>
          <w:rFonts w:ascii="Arial" w:hAnsi="Arial" w:cs="Arial"/>
          <w:szCs w:val="24"/>
        </w:rPr>
        <w:t>When</w:t>
      </w:r>
      <w:r w:rsidR="005969F5" w:rsidRPr="0074253E">
        <w:rPr>
          <w:rFonts w:ascii="Arial" w:hAnsi="Arial" w:cs="Arial"/>
          <w:szCs w:val="24"/>
        </w:rPr>
        <w:t xml:space="preserve"> you agree to take part in the Research D</w:t>
      </w:r>
      <w:r w:rsidR="0008225C" w:rsidRPr="0074253E">
        <w:rPr>
          <w:rFonts w:ascii="Arial" w:hAnsi="Arial" w:cs="Arial"/>
          <w:szCs w:val="24"/>
        </w:rPr>
        <w:t xml:space="preserve">atabase, you agree to these </w:t>
      </w:r>
      <w:r w:rsidR="000F5D6C" w:rsidRPr="0074253E">
        <w:rPr>
          <w:rFonts w:ascii="Arial" w:hAnsi="Arial" w:cs="Arial"/>
          <w:szCs w:val="24"/>
        </w:rPr>
        <w:t>reviews</w:t>
      </w:r>
      <w:r w:rsidR="00985919" w:rsidRPr="0074253E">
        <w:rPr>
          <w:rFonts w:ascii="Arial" w:hAnsi="Arial" w:cs="Arial"/>
          <w:szCs w:val="24"/>
        </w:rPr>
        <w:t xml:space="preserve">, which may include copying </w:t>
      </w:r>
      <w:r w:rsidR="0008225C" w:rsidRPr="0074253E">
        <w:rPr>
          <w:rFonts w:ascii="Arial" w:hAnsi="Arial" w:cs="Arial"/>
          <w:szCs w:val="24"/>
        </w:rPr>
        <w:t>parts of your medical record.</w:t>
      </w:r>
    </w:p>
    <w:p w14:paraId="68F809D7" w14:textId="779AE0DF" w:rsidR="002E7D05" w:rsidRPr="0074253E" w:rsidRDefault="00776CB5" w:rsidP="0074253E">
      <w:pPr>
        <w:spacing w:after="120" w:line="276" w:lineRule="auto"/>
        <w:ind w:left="720"/>
        <w:rPr>
          <w:rFonts w:ascii="Arial" w:hAnsi="Arial" w:cs="Arial"/>
          <w:szCs w:val="24"/>
        </w:rPr>
      </w:pPr>
      <w:r w:rsidRPr="0074253E">
        <w:rPr>
          <w:rFonts w:ascii="Arial" w:hAnsi="Arial" w:cs="Arial"/>
          <w:szCs w:val="24"/>
        </w:rPr>
        <w:t xml:space="preserve">A description of this clinical </w:t>
      </w:r>
      <w:r w:rsidR="006B3023" w:rsidRPr="0074253E">
        <w:rPr>
          <w:rFonts w:ascii="Arial" w:hAnsi="Arial" w:cs="Arial"/>
          <w:szCs w:val="24"/>
        </w:rPr>
        <w:t>study</w:t>
      </w:r>
      <w:r w:rsidRPr="0074253E">
        <w:rPr>
          <w:rFonts w:ascii="Arial" w:hAnsi="Arial" w:cs="Arial"/>
          <w:szCs w:val="24"/>
        </w:rPr>
        <w:t xml:space="preserve"> </w:t>
      </w:r>
      <w:r w:rsidR="00305090" w:rsidRPr="00511139">
        <w:rPr>
          <w:rFonts w:ascii="Arial" w:hAnsi="Arial" w:cs="Arial"/>
          <w:szCs w:val="24"/>
        </w:rPr>
        <w:t xml:space="preserve">is </w:t>
      </w:r>
      <w:r w:rsidRPr="0074253E">
        <w:rPr>
          <w:rFonts w:ascii="Arial" w:hAnsi="Arial" w:cs="Arial"/>
          <w:szCs w:val="24"/>
        </w:rPr>
        <w:t xml:space="preserve">available on </w:t>
      </w:r>
      <w:hyperlink r:id="rId11" w:history="1">
        <w:r w:rsidRPr="0074253E">
          <w:rPr>
            <w:rStyle w:val="Hyperlink"/>
            <w:rFonts w:ascii="Arial" w:hAnsi="Arial" w:cs="Arial"/>
            <w:szCs w:val="24"/>
            <w:lang w:val="x-none"/>
          </w:rPr>
          <w:t>http://www.ClinicalTrials.gov</w:t>
        </w:r>
      </w:hyperlink>
      <w:r w:rsidRPr="0074253E">
        <w:rPr>
          <w:rFonts w:ascii="Arial" w:hAnsi="Arial" w:cs="Arial"/>
          <w:szCs w:val="24"/>
        </w:rPr>
        <w:t xml:space="preserve">, </w:t>
      </w:r>
      <w:r w:rsidR="00590766">
        <w:rPr>
          <w:rFonts w:ascii="Arial" w:hAnsi="Arial" w:cs="Arial"/>
          <w:szCs w:val="24"/>
        </w:rPr>
        <w:t xml:space="preserve">Identifier: </w:t>
      </w:r>
      <w:r w:rsidR="00590766" w:rsidRPr="007F26EE">
        <w:rPr>
          <w:rFonts w:ascii="Arial" w:hAnsi="Arial" w:cs="Arial"/>
          <w:szCs w:val="24"/>
        </w:rPr>
        <w:t>NCT01166009</w:t>
      </w:r>
      <w:r w:rsidR="00590766">
        <w:rPr>
          <w:rFonts w:ascii="Arial" w:hAnsi="Arial" w:cs="Arial"/>
          <w:szCs w:val="24"/>
        </w:rPr>
        <w:t xml:space="preserve">, </w:t>
      </w:r>
      <w:r w:rsidRPr="0074253E">
        <w:rPr>
          <w:rFonts w:ascii="Arial" w:hAnsi="Arial" w:cs="Arial"/>
          <w:szCs w:val="24"/>
        </w:rPr>
        <w:t xml:space="preserve">as required by U.S. Law. This </w:t>
      </w:r>
      <w:r w:rsidR="001B10DB" w:rsidRPr="0074253E">
        <w:rPr>
          <w:rFonts w:ascii="Arial" w:hAnsi="Arial" w:cs="Arial"/>
          <w:szCs w:val="24"/>
        </w:rPr>
        <w:t>website</w:t>
      </w:r>
      <w:r w:rsidRPr="0074253E">
        <w:rPr>
          <w:rFonts w:ascii="Arial" w:hAnsi="Arial" w:cs="Arial"/>
          <w:szCs w:val="24"/>
        </w:rPr>
        <w:t xml:space="preserve"> will not include information that can identify you. At most, the </w:t>
      </w:r>
      <w:r w:rsidR="001B10DB" w:rsidRPr="0074253E">
        <w:rPr>
          <w:rFonts w:ascii="Arial" w:hAnsi="Arial" w:cs="Arial"/>
          <w:szCs w:val="24"/>
        </w:rPr>
        <w:t>website</w:t>
      </w:r>
      <w:r w:rsidRPr="0074253E">
        <w:rPr>
          <w:rFonts w:ascii="Arial" w:hAnsi="Arial" w:cs="Arial"/>
          <w:szCs w:val="24"/>
        </w:rPr>
        <w:t xml:space="preserve"> will include a summary of the results. You can search this </w:t>
      </w:r>
      <w:r w:rsidR="001B10DB" w:rsidRPr="0074253E">
        <w:rPr>
          <w:rFonts w:ascii="Arial" w:hAnsi="Arial" w:cs="Arial"/>
          <w:szCs w:val="24"/>
        </w:rPr>
        <w:t>website</w:t>
      </w:r>
      <w:r w:rsidRPr="0074253E">
        <w:rPr>
          <w:rFonts w:ascii="Arial" w:hAnsi="Arial" w:cs="Arial"/>
          <w:szCs w:val="24"/>
        </w:rPr>
        <w:t xml:space="preserve"> at any time</w:t>
      </w:r>
      <w:r w:rsidR="00590766">
        <w:rPr>
          <w:rFonts w:ascii="Arial" w:hAnsi="Arial" w:cs="Arial"/>
          <w:szCs w:val="24"/>
        </w:rPr>
        <w:t>. You will not receive any results generated from this research.</w:t>
      </w:r>
    </w:p>
    <w:p w14:paraId="24C8467F" w14:textId="27A33FCB" w:rsidR="00590766" w:rsidRDefault="002976B4" w:rsidP="0074253E">
      <w:pPr>
        <w:spacing w:after="120" w:line="276" w:lineRule="auto"/>
        <w:ind w:left="720"/>
        <w:rPr>
          <w:rFonts w:ascii="Arial" w:hAnsi="Arial" w:cs="Arial"/>
          <w:szCs w:val="24"/>
        </w:rPr>
      </w:pPr>
      <w:r w:rsidRPr="007F26EE">
        <w:rPr>
          <w:rFonts w:ascii="Arial" w:hAnsi="Arial" w:cs="Arial"/>
          <w:szCs w:val="24"/>
        </w:rPr>
        <w:t>This research is covered by a Certificate of Confidentiality from the National Institutes of Health.</w:t>
      </w:r>
      <w:r w:rsidRPr="00413C26">
        <w:rPr>
          <w:rFonts w:ascii="Arial" w:hAnsi="Arial" w:cs="Arial"/>
          <w:color w:val="FF0000"/>
          <w:szCs w:val="24"/>
        </w:rPr>
        <w:t xml:space="preserve"> </w:t>
      </w:r>
      <w:r w:rsidRPr="007F26EE">
        <w:rPr>
          <w:rFonts w:ascii="Arial" w:hAnsi="Arial" w:cs="Arial"/>
          <w:szCs w:val="24"/>
        </w:rPr>
        <w:t xml:space="preserve">Researchers can protect your information if there is a court case. However, some of your </w:t>
      </w:r>
      <w:r w:rsidR="00804B7E">
        <w:rPr>
          <w:rFonts w:ascii="Arial" w:hAnsi="Arial" w:cs="Arial"/>
          <w:szCs w:val="24"/>
        </w:rPr>
        <w:t>healthcare</w:t>
      </w:r>
      <w:r w:rsidRPr="007F26EE">
        <w:rPr>
          <w:rFonts w:ascii="Arial" w:hAnsi="Arial" w:cs="Arial"/>
          <w:szCs w:val="24"/>
        </w:rPr>
        <w:t xml:space="preserve"> information may be shared if required by law. If this happens, the researchers will do their best to make sure that any information that goes out to others will </w:t>
      </w:r>
      <w:r w:rsidRPr="007F26EE">
        <w:rPr>
          <w:rFonts w:ascii="Arial" w:hAnsi="Arial" w:cs="Arial"/>
          <w:b/>
          <w:bCs/>
          <w:szCs w:val="24"/>
        </w:rPr>
        <w:t>not</w:t>
      </w:r>
      <w:r w:rsidRPr="007F26EE">
        <w:rPr>
          <w:rFonts w:ascii="Arial" w:hAnsi="Arial" w:cs="Arial"/>
          <w:szCs w:val="24"/>
        </w:rPr>
        <w:t xml:space="preserve"> identify you.</w:t>
      </w:r>
    </w:p>
    <w:p w14:paraId="16167302" w14:textId="66F95E8A" w:rsidR="00590766" w:rsidRDefault="00590766" w:rsidP="00590766">
      <w:pPr>
        <w:spacing w:after="120" w:line="276" w:lineRule="auto"/>
        <w:ind w:left="720"/>
        <w:rPr>
          <w:rFonts w:ascii="Arial" w:hAnsi="Arial" w:cs="Arial"/>
          <w:szCs w:val="24"/>
        </w:rPr>
      </w:pPr>
      <w:r w:rsidRPr="007E2617">
        <w:rPr>
          <w:rFonts w:ascii="Arial" w:hAnsi="Arial" w:cs="Arial"/>
          <w:szCs w:val="24"/>
        </w:rPr>
        <w:lastRenderedPageBreak/>
        <w:t>Your confidentiality is one of our main concerns. We will do our best to make sure that the personal information in your medical record is kept confidential (private). However, we cannot promise total privacy.</w:t>
      </w:r>
    </w:p>
    <w:p w14:paraId="41503106" w14:textId="77777777" w:rsidR="00CA51FE" w:rsidRPr="005F53DC" w:rsidRDefault="00CA51FE" w:rsidP="00CA51FE">
      <w:pPr>
        <w:pStyle w:val="NormalWeb"/>
        <w:shd w:val="clear" w:color="auto" w:fill="FFFFFF"/>
        <w:spacing w:after="120" w:line="276" w:lineRule="auto"/>
        <w:ind w:left="720"/>
        <w:rPr>
          <w:rFonts w:ascii="Arial" w:hAnsi="Arial" w:cs="Arial"/>
        </w:rPr>
      </w:pPr>
      <w:r w:rsidRPr="005F53DC">
        <w:rPr>
          <w:rFonts w:ascii="Arial" w:hAnsi="Arial" w:cs="Arial"/>
        </w:rPr>
        <w:t>To make sure the study is running ethically, some government agencies or other groups may need to access part of your medical records. For this study, those groups include:</w:t>
      </w:r>
    </w:p>
    <w:p w14:paraId="3C759D5B" w14:textId="77777777" w:rsidR="00CA51FE" w:rsidRDefault="00CA51FE" w:rsidP="00CA51FE">
      <w:pPr>
        <w:numPr>
          <w:ilvl w:val="0"/>
          <w:numId w:val="10"/>
        </w:numPr>
        <w:spacing w:line="276" w:lineRule="auto"/>
        <w:rPr>
          <w:rFonts w:ascii="Arial" w:hAnsi="Arial" w:cs="Arial"/>
          <w:szCs w:val="24"/>
        </w:rPr>
      </w:pPr>
      <w:r w:rsidRPr="009D4807">
        <w:rPr>
          <w:rFonts w:ascii="Arial" w:hAnsi="Arial" w:cs="Arial"/>
          <w:szCs w:val="24"/>
        </w:rPr>
        <w:t>Center for International Blood &amp; Marrow Transplant Research (CIBMTR)</w:t>
      </w:r>
    </w:p>
    <w:p w14:paraId="07226E4D" w14:textId="77777777" w:rsidR="00CA51FE" w:rsidRPr="009D4807" w:rsidRDefault="00CA51FE" w:rsidP="00CA51FE">
      <w:pPr>
        <w:numPr>
          <w:ilvl w:val="0"/>
          <w:numId w:val="10"/>
        </w:numPr>
        <w:spacing w:line="276" w:lineRule="auto"/>
        <w:rPr>
          <w:rFonts w:ascii="Arial" w:hAnsi="Arial" w:cs="Arial"/>
          <w:szCs w:val="24"/>
        </w:rPr>
      </w:pPr>
      <w:r>
        <w:rPr>
          <w:rFonts w:ascii="Arial" w:hAnsi="Arial" w:cs="Arial"/>
          <w:szCs w:val="24"/>
        </w:rPr>
        <w:t>Institutional review board (IRB) or ethics committee</w:t>
      </w:r>
    </w:p>
    <w:p w14:paraId="4EEE22F7" w14:textId="3CD31302" w:rsidR="00CA51FE" w:rsidRPr="009D4807" w:rsidRDefault="00CA51FE" w:rsidP="00CA51FE">
      <w:pPr>
        <w:numPr>
          <w:ilvl w:val="0"/>
          <w:numId w:val="10"/>
        </w:numPr>
        <w:spacing w:line="276" w:lineRule="auto"/>
        <w:rPr>
          <w:rFonts w:ascii="Arial" w:hAnsi="Arial" w:cs="Arial"/>
          <w:szCs w:val="24"/>
          <w:lang w:val="x-none"/>
        </w:rPr>
      </w:pPr>
      <w:r w:rsidRPr="009D4807">
        <w:rPr>
          <w:rFonts w:ascii="Arial" w:hAnsi="Arial" w:cs="Arial"/>
          <w:szCs w:val="24"/>
          <w:lang w:val="x-none"/>
        </w:rPr>
        <w:t>Health Resources and Services Administration (HRSA)</w:t>
      </w:r>
    </w:p>
    <w:p w14:paraId="20C030E7" w14:textId="77777777" w:rsidR="00CA51FE" w:rsidRPr="009D4807" w:rsidRDefault="00CA51FE" w:rsidP="00CA51FE">
      <w:pPr>
        <w:numPr>
          <w:ilvl w:val="0"/>
          <w:numId w:val="10"/>
        </w:numPr>
        <w:spacing w:line="276" w:lineRule="auto"/>
        <w:rPr>
          <w:rFonts w:ascii="Arial" w:hAnsi="Arial" w:cs="Arial"/>
          <w:szCs w:val="24"/>
        </w:rPr>
      </w:pPr>
      <w:r w:rsidRPr="009D4807">
        <w:rPr>
          <w:rFonts w:ascii="Arial" w:hAnsi="Arial" w:cs="Arial"/>
          <w:szCs w:val="24"/>
        </w:rPr>
        <w:t>Food and Drug Administration (FDA)</w:t>
      </w:r>
    </w:p>
    <w:p w14:paraId="07ACBB3D" w14:textId="30BA53A3" w:rsidR="00CA51FE" w:rsidRPr="00CA51FE" w:rsidRDefault="00CA51FE" w:rsidP="0074253E">
      <w:pPr>
        <w:numPr>
          <w:ilvl w:val="0"/>
          <w:numId w:val="10"/>
        </w:numPr>
        <w:spacing w:after="120" w:line="276" w:lineRule="auto"/>
        <w:rPr>
          <w:rFonts w:ascii="Arial" w:hAnsi="Arial" w:cs="Arial"/>
          <w:szCs w:val="24"/>
        </w:rPr>
      </w:pPr>
      <w:r w:rsidRPr="009D4807">
        <w:rPr>
          <w:rFonts w:ascii="Arial" w:hAnsi="Arial" w:cs="Arial"/>
          <w:szCs w:val="24"/>
        </w:rPr>
        <w:t>U.S. government agency sponsor</w:t>
      </w:r>
    </w:p>
    <w:p w14:paraId="62AFA24F" w14:textId="6B04113E" w:rsidR="00EA1D32" w:rsidRPr="0074253E" w:rsidRDefault="00EA1D32" w:rsidP="0074253E">
      <w:pPr>
        <w:spacing w:after="120" w:line="276" w:lineRule="auto"/>
        <w:ind w:left="720"/>
        <w:rPr>
          <w:rFonts w:ascii="Arial" w:hAnsi="Arial" w:cs="Arial"/>
          <w:szCs w:val="24"/>
        </w:rPr>
      </w:pPr>
      <w:r>
        <w:rPr>
          <w:rFonts w:ascii="Arial" w:hAnsi="Arial" w:cs="Arial"/>
        </w:rPr>
        <w:t xml:space="preserve">Researchers may place some of your health information into research databases, where it is stored along with information from other studies. It can be accessed by researchers outside the CIBMTR, who study the combined information to learn more about health and disease. They may be able to see and use your information, but it will </w:t>
      </w:r>
      <w:r>
        <w:rPr>
          <w:rFonts w:ascii="Arial" w:hAnsi="Arial" w:cs="Arial"/>
          <w:b/>
          <w:bCs/>
        </w:rPr>
        <w:t xml:space="preserve">not </w:t>
      </w:r>
      <w:r>
        <w:rPr>
          <w:rFonts w:ascii="Arial" w:hAnsi="Arial" w:cs="Arial"/>
        </w:rPr>
        <w:t>identify you.</w:t>
      </w:r>
    </w:p>
    <w:p w14:paraId="7B018DA2" w14:textId="7D7B2992" w:rsidR="003A790A" w:rsidRPr="0074253E" w:rsidRDefault="00EA1D32" w:rsidP="0074253E">
      <w:pPr>
        <w:spacing w:after="240" w:line="276" w:lineRule="auto"/>
        <w:ind w:left="720"/>
        <w:rPr>
          <w:rFonts w:ascii="Arial" w:hAnsi="Arial" w:cs="Arial"/>
          <w:szCs w:val="24"/>
          <w:lang w:val="en"/>
        </w:rPr>
      </w:pPr>
      <w:r w:rsidRPr="00EF4031">
        <w:rPr>
          <w:rFonts w:ascii="Arial" w:hAnsi="Arial" w:cs="Arial"/>
          <w:szCs w:val="24"/>
        </w:rPr>
        <w:t xml:space="preserve">CIBMTR may sell </w:t>
      </w:r>
      <w:r w:rsidR="00804B7E">
        <w:rPr>
          <w:rFonts w:ascii="Arial" w:hAnsi="Arial" w:cs="Arial"/>
          <w:szCs w:val="24"/>
        </w:rPr>
        <w:t xml:space="preserve">the use of </w:t>
      </w:r>
      <w:r w:rsidRPr="00EF4031">
        <w:rPr>
          <w:rFonts w:ascii="Arial" w:hAnsi="Arial" w:cs="Arial"/>
          <w:szCs w:val="24"/>
        </w:rPr>
        <w:t>your data to other organizations such as drug companies. The</w:t>
      </w:r>
      <w:r>
        <w:rPr>
          <w:rFonts w:ascii="Arial" w:hAnsi="Arial" w:cs="Arial"/>
          <w:szCs w:val="24"/>
        </w:rPr>
        <w:t>se organizations</w:t>
      </w:r>
      <w:r w:rsidRPr="00EF4031">
        <w:rPr>
          <w:rFonts w:ascii="Arial" w:hAnsi="Arial" w:cs="Arial"/>
          <w:szCs w:val="24"/>
        </w:rPr>
        <w:t xml:space="preserve"> may use the data to help create new products or treatments for patients. Any data that are sold or shared outside the CIBMTR </w:t>
      </w:r>
      <w:r>
        <w:rPr>
          <w:rFonts w:ascii="Arial" w:hAnsi="Arial" w:cs="Arial"/>
          <w:b/>
          <w:bCs/>
          <w:szCs w:val="24"/>
        </w:rPr>
        <w:t xml:space="preserve">do </w:t>
      </w:r>
      <w:r w:rsidRPr="00EF4031">
        <w:rPr>
          <w:rFonts w:ascii="Arial" w:hAnsi="Arial" w:cs="Arial"/>
          <w:b/>
          <w:bCs/>
          <w:szCs w:val="24"/>
        </w:rPr>
        <w:t>not</w:t>
      </w:r>
      <w:r w:rsidRPr="00EF4031">
        <w:rPr>
          <w:rFonts w:ascii="Arial" w:hAnsi="Arial" w:cs="Arial"/>
          <w:szCs w:val="24"/>
        </w:rPr>
        <w:t xml:space="preserve"> include any information that could identify you. Your data will always be combined with the data of other participants in the Research Database before it is shared or sold. Your data are only useful in research when combined with other data.</w:t>
      </w:r>
      <w:r w:rsidR="00F43A1D">
        <w:rPr>
          <w:rFonts w:ascii="Arial" w:hAnsi="Arial" w:cs="Arial"/>
          <w:szCs w:val="24"/>
        </w:rPr>
        <w:t xml:space="preserve"> </w:t>
      </w:r>
      <w:bookmarkStart w:id="2" w:name="_Hlk43880538"/>
      <w:r w:rsidR="00F43A1D">
        <w:rPr>
          <w:rFonts w:ascii="Arial" w:hAnsi="Arial" w:cs="Arial"/>
          <w:szCs w:val="24"/>
        </w:rPr>
        <w:t xml:space="preserve">You and other participants will not receive any money or other benefit from any products or therapies developed from research that included your </w:t>
      </w:r>
      <w:r w:rsidR="00F43A1D" w:rsidRPr="00DA5BAC">
        <w:rPr>
          <w:rFonts w:ascii="Arial" w:hAnsi="Arial" w:cs="Arial"/>
          <w:szCs w:val="24"/>
        </w:rPr>
        <w:t>data.</w:t>
      </w:r>
      <w:bookmarkEnd w:id="2"/>
    </w:p>
    <w:p w14:paraId="05A36D40" w14:textId="2AE9EF42" w:rsidR="003F1629" w:rsidRPr="0074253E" w:rsidRDefault="00746733" w:rsidP="0074253E">
      <w:pPr>
        <w:pStyle w:val="Heading3"/>
        <w:numPr>
          <w:ilvl w:val="0"/>
          <w:numId w:val="2"/>
        </w:numPr>
        <w:spacing w:after="120" w:line="276" w:lineRule="auto"/>
        <w:rPr>
          <w:rFonts w:ascii="Arial" w:hAnsi="Arial" w:cs="Arial"/>
          <w:b/>
          <w:bCs/>
          <w:i w:val="0"/>
          <w:iCs/>
          <w:sz w:val="28"/>
          <w:szCs w:val="28"/>
        </w:rPr>
      </w:pPr>
      <w:r w:rsidRPr="00746733">
        <w:rPr>
          <w:rFonts w:ascii="Arial" w:hAnsi="Arial" w:cs="Arial"/>
          <w:b/>
          <w:bCs/>
          <w:i w:val="0"/>
          <w:iCs/>
          <w:sz w:val="28"/>
          <w:szCs w:val="28"/>
        </w:rPr>
        <w:t>Reimbursement and Cost</w:t>
      </w:r>
    </w:p>
    <w:p w14:paraId="3EA0DC67" w14:textId="6B8C8CC4" w:rsidR="00EA1D32" w:rsidRDefault="003F1629" w:rsidP="0074253E">
      <w:pPr>
        <w:pStyle w:val="BodyTextIndent2"/>
        <w:spacing w:after="120" w:line="276" w:lineRule="auto"/>
        <w:rPr>
          <w:rFonts w:ascii="Arial" w:hAnsi="Arial" w:cs="Arial"/>
          <w:szCs w:val="24"/>
        </w:rPr>
      </w:pPr>
      <w:r w:rsidRPr="0074253E">
        <w:rPr>
          <w:rFonts w:ascii="Arial" w:hAnsi="Arial" w:cs="Arial"/>
          <w:szCs w:val="24"/>
        </w:rPr>
        <w:t xml:space="preserve">You will not be paid for </w:t>
      </w:r>
      <w:r w:rsidR="00225F90" w:rsidRPr="0074253E">
        <w:rPr>
          <w:rFonts w:ascii="Arial" w:hAnsi="Arial" w:cs="Arial"/>
          <w:szCs w:val="24"/>
        </w:rPr>
        <w:t>taking part</w:t>
      </w:r>
      <w:r w:rsidRPr="0074253E">
        <w:rPr>
          <w:rFonts w:ascii="Arial" w:hAnsi="Arial" w:cs="Arial"/>
          <w:szCs w:val="24"/>
        </w:rPr>
        <w:t xml:space="preserve"> in </w:t>
      </w:r>
      <w:r w:rsidR="00D76030" w:rsidRPr="0074253E">
        <w:rPr>
          <w:rFonts w:ascii="Arial" w:hAnsi="Arial" w:cs="Arial"/>
          <w:szCs w:val="24"/>
        </w:rPr>
        <w:t>the Research Database</w:t>
      </w:r>
      <w:r w:rsidRPr="0074253E">
        <w:rPr>
          <w:rFonts w:ascii="Arial" w:hAnsi="Arial" w:cs="Arial"/>
          <w:szCs w:val="24"/>
        </w:rPr>
        <w:t>.</w:t>
      </w:r>
      <w:r w:rsidR="006A6AF0" w:rsidRPr="0074253E">
        <w:rPr>
          <w:rFonts w:ascii="Arial" w:hAnsi="Arial" w:cs="Arial"/>
          <w:szCs w:val="24"/>
        </w:rPr>
        <w:t xml:space="preserve"> </w:t>
      </w:r>
      <w:r w:rsidR="00225F90" w:rsidRPr="0074253E">
        <w:rPr>
          <w:rFonts w:ascii="Arial" w:hAnsi="Arial" w:cs="Arial"/>
          <w:szCs w:val="24"/>
        </w:rPr>
        <w:t xml:space="preserve">It will </w:t>
      </w:r>
      <w:r w:rsidR="00EA1D32">
        <w:rPr>
          <w:rFonts w:ascii="Arial" w:hAnsi="Arial" w:cs="Arial"/>
          <w:szCs w:val="24"/>
        </w:rPr>
        <w:t xml:space="preserve">also </w:t>
      </w:r>
      <w:r w:rsidR="00225F90" w:rsidRPr="0074253E">
        <w:rPr>
          <w:rFonts w:ascii="Arial" w:hAnsi="Arial" w:cs="Arial"/>
          <w:szCs w:val="24"/>
        </w:rPr>
        <w:t>not cost you anything</w:t>
      </w:r>
      <w:r w:rsidRPr="0074253E">
        <w:rPr>
          <w:rFonts w:ascii="Arial" w:hAnsi="Arial" w:cs="Arial"/>
          <w:szCs w:val="24"/>
        </w:rPr>
        <w:t xml:space="preserve"> </w:t>
      </w:r>
      <w:r w:rsidR="00225F90" w:rsidRPr="0074253E">
        <w:rPr>
          <w:rFonts w:ascii="Arial" w:hAnsi="Arial" w:cs="Arial"/>
          <w:szCs w:val="24"/>
        </w:rPr>
        <w:t xml:space="preserve">to </w:t>
      </w:r>
      <w:r w:rsidR="00743E22" w:rsidRPr="0074253E">
        <w:rPr>
          <w:rFonts w:ascii="Arial" w:hAnsi="Arial" w:cs="Arial"/>
          <w:szCs w:val="24"/>
        </w:rPr>
        <w:t>take part</w:t>
      </w:r>
      <w:r w:rsidR="00225F90" w:rsidRPr="0074253E">
        <w:rPr>
          <w:rFonts w:ascii="Arial" w:hAnsi="Arial" w:cs="Arial"/>
          <w:szCs w:val="24"/>
        </w:rPr>
        <w:t xml:space="preserve"> in the </w:t>
      </w:r>
      <w:r w:rsidR="0060210B" w:rsidRPr="0074253E">
        <w:rPr>
          <w:rFonts w:ascii="Arial" w:hAnsi="Arial" w:cs="Arial"/>
          <w:szCs w:val="24"/>
        </w:rPr>
        <w:t>R</w:t>
      </w:r>
      <w:r w:rsidR="00225F90" w:rsidRPr="0074253E">
        <w:rPr>
          <w:rFonts w:ascii="Arial" w:hAnsi="Arial" w:cs="Arial"/>
          <w:szCs w:val="24"/>
        </w:rPr>
        <w:t xml:space="preserve">esearch </w:t>
      </w:r>
      <w:r w:rsidR="0060210B" w:rsidRPr="0074253E">
        <w:rPr>
          <w:rFonts w:ascii="Arial" w:hAnsi="Arial" w:cs="Arial"/>
          <w:szCs w:val="24"/>
        </w:rPr>
        <w:t>D</w:t>
      </w:r>
      <w:r w:rsidR="00225F90" w:rsidRPr="0074253E">
        <w:rPr>
          <w:rFonts w:ascii="Arial" w:hAnsi="Arial" w:cs="Arial"/>
          <w:szCs w:val="24"/>
        </w:rPr>
        <w:t>atabase.</w:t>
      </w:r>
    </w:p>
    <w:p w14:paraId="3A3CD84A" w14:textId="1B24AC11" w:rsidR="003F1629" w:rsidRPr="0074253E" w:rsidRDefault="00BA3A66" w:rsidP="0074253E">
      <w:pPr>
        <w:pStyle w:val="Heading3"/>
        <w:numPr>
          <w:ilvl w:val="0"/>
          <w:numId w:val="2"/>
        </w:numPr>
        <w:spacing w:after="120" w:line="276" w:lineRule="auto"/>
        <w:rPr>
          <w:rFonts w:ascii="Arial" w:hAnsi="Arial" w:cs="Arial"/>
          <w:b/>
          <w:bCs/>
          <w:sz w:val="28"/>
          <w:szCs w:val="28"/>
        </w:rPr>
      </w:pPr>
      <w:r>
        <w:rPr>
          <w:rFonts w:ascii="Arial" w:hAnsi="Arial" w:cs="Arial"/>
          <w:b/>
          <w:bCs/>
          <w:i w:val="0"/>
          <w:sz w:val="28"/>
          <w:szCs w:val="28"/>
        </w:rPr>
        <w:t>Your Right to Join or Leave the Research Database</w:t>
      </w:r>
    </w:p>
    <w:p w14:paraId="18528AEA" w14:textId="7BF15C06" w:rsidR="00E923F6" w:rsidRDefault="00E923F6" w:rsidP="0074253E">
      <w:pPr>
        <w:pStyle w:val="BodyTextIndent2"/>
        <w:spacing w:after="120" w:line="276" w:lineRule="auto"/>
        <w:rPr>
          <w:rFonts w:ascii="Arial" w:hAnsi="Arial" w:cs="Arial"/>
          <w:szCs w:val="24"/>
        </w:rPr>
      </w:pPr>
      <w:r w:rsidRPr="0074253E">
        <w:rPr>
          <w:rFonts w:ascii="Arial" w:hAnsi="Arial" w:cs="Arial"/>
          <w:szCs w:val="24"/>
        </w:rPr>
        <w:t>It is up to you if you want to participate in the Research Database.</w:t>
      </w:r>
      <w:r w:rsidR="00BA3A66">
        <w:rPr>
          <w:rFonts w:ascii="Arial" w:hAnsi="Arial" w:cs="Arial"/>
          <w:szCs w:val="24"/>
        </w:rPr>
        <w:t xml:space="preserve"> </w:t>
      </w:r>
      <w:r w:rsidRPr="0074253E">
        <w:rPr>
          <w:rFonts w:ascii="Arial" w:hAnsi="Arial" w:cs="Arial"/>
          <w:szCs w:val="24"/>
        </w:rPr>
        <w:t xml:space="preserve">If you choose </w:t>
      </w:r>
      <w:r w:rsidRPr="0074253E">
        <w:rPr>
          <w:rFonts w:ascii="Arial" w:hAnsi="Arial" w:cs="Arial"/>
          <w:b/>
          <w:bCs/>
          <w:szCs w:val="24"/>
        </w:rPr>
        <w:t>not</w:t>
      </w:r>
      <w:r w:rsidRPr="0074253E">
        <w:rPr>
          <w:rFonts w:ascii="Arial" w:hAnsi="Arial" w:cs="Arial"/>
          <w:szCs w:val="24"/>
        </w:rPr>
        <w:t xml:space="preserve"> to </w:t>
      </w:r>
      <w:r w:rsidR="00BA3A66">
        <w:rPr>
          <w:rFonts w:ascii="Arial" w:hAnsi="Arial" w:cs="Arial"/>
          <w:szCs w:val="24"/>
        </w:rPr>
        <w:t>be</w:t>
      </w:r>
      <w:r w:rsidRPr="0074253E">
        <w:rPr>
          <w:rFonts w:ascii="Arial" w:hAnsi="Arial" w:cs="Arial"/>
          <w:szCs w:val="24"/>
        </w:rPr>
        <w:t xml:space="preserve"> in the Research Database, </w:t>
      </w:r>
      <w:r w:rsidR="00BA3A66">
        <w:rPr>
          <w:rFonts w:ascii="Arial" w:hAnsi="Arial" w:cs="Arial"/>
          <w:szCs w:val="24"/>
        </w:rPr>
        <w:t>it won’t affect your regular medical care in any way. You will receive treatment, but your data will not be included in research studies.</w:t>
      </w:r>
    </w:p>
    <w:p w14:paraId="152A47B7" w14:textId="77777777" w:rsidR="003F1629" w:rsidRPr="0074253E" w:rsidRDefault="003F1629" w:rsidP="0074253E">
      <w:pPr>
        <w:spacing w:after="240" w:line="276" w:lineRule="auto"/>
        <w:ind w:left="720"/>
        <w:rPr>
          <w:rFonts w:ascii="Arial" w:hAnsi="Arial" w:cs="Arial"/>
          <w:szCs w:val="24"/>
        </w:rPr>
      </w:pPr>
      <w:r w:rsidRPr="0074253E">
        <w:rPr>
          <w:rFonts w:ascii="Arial" w:hAnsi="Arial" w:cs="Arial"/>
          <w:szCs w:val="24"/>
        </w:rPr>
        <w:t xml:space="preserve">If you decide </w:t>
      </w:r>
      <w:r w:rsidR="003E333D" w:rsidRPr="0074253E">
        <w:rPr>
          <w:rFonts w:ascii="Arial" w:hAnsi="Arial" w:cs="Arial"/>
          <w:szCs w:val="24"/>
        </w:rPr>
        <w:t>to</w:t>
      </w:r>
      <w:r w:rsidRPr="0074253E">
        <w:rPr>
          <w:rFonts w:ascii="Arial" w:hAnsi="Arial" w:cs="Arial"/>
          <w:szCs w:val="24"/>
        </w:rPr>
        <w:t xml:space="preserve"> </w:t>
      </w:r>
      <w:r w:rsidR="0008225C" w:rsidRPr="0074253E">
        <w:rPr>
          <w:rFonts w:ascii="Arial" w:hAnsi="Arial" w:cs="Arial"/>
          <w:szCs w:val="24"/>
        </w:rPr>
        <w:t>take part</w:t>
      </w:r>
      <w:r w:rsidR="00E820A6" w:rsidRPr="0074253E">
        <w:rPr>
          <w:rFonts w:ascii="Arial" w:hAnsi="Arial" w:cs="Arial"/>
          <w:szCs w:val="24"/>
        </w:rPr>
        <w:t xml:space="preserve"> in the Research Database</w:t>
      </w:r>
      <w:r w:rsidR="0060210B" w:rsidRPr="0074253E">
        <w:rPr>
          <w:rFonts w:ascii="Arial" w:hAnsi="Arial" w:cs="Arial"/>
          <w:szCs w:val="24"/>
        </w:rPr>
        <w:t>,</w:t>
      </w:r>
      <w:r w:rsidR="00E820A6" w:rsidRPr="0074253E">
        <w:rPr>
          <w:rFonts w:ascii="Arial" w:hAnsi="Arial" w:cs="Arial"/>
          <w:szCs w:val="24"/>
        </w:rPr>
        <w:t xml:space="preserve"> </w:t>
      </w:r>
      <w:r w:rsidR="0008225C" w:rsidRPr="0074253E">
        <w:rPr>
          <w:rFonts w:ascii="Arial" w:hAnsi="Arial" w:cs="Arial"/>
          <w:szCs w:val="24"/>
        </w:rPr>
        <w:t xml:space="preserve">you may </w:t>
      </w:r>
      <w:r w:rsidR="004074E3" w:rsidRPr="0074253E">
        <w:rPr>
          <w:rFonts w:ascii="Arial" w:hAnsi="Arial" w:cs="Arial"/>
          <w:szCs w:val="24"/>
        </w:rPr>
        <w:t>change you</w:t>
      </w:r>
      <w:r w:rsidR="009836E7" w:rsidRPr="0074253E">
        <w:rPr>
          <w:rFonts w:ascii="Arial" w:hAnsi="Arial" w:cs="Arial"/>
          <w:szCs w:val="24"/>
        </w:rPr>
        <w:t>r</w:t>
      </w:r>
      <w:r w:rsidR="004074E3" w:rsidRPr="0074253E">
        <w:rPr>
          <w:rFonts w:ascii="Arial" w:hAnsi="Arial" w:cs="Arial"/>
          <w:szCs w:val="24"/>
        </w:rPr>
        <w:t xml:space="preserve"> mind</w:t>
      </w:r>
      <w:r w:rsidR="0008225C" w:rsidRPr="0074253E">
        <w:rPr>
          <w:rFonts w:ascii="Arial" w:hAnsi="Arial" w:cs="Arial"/>
          <w:szCs w:val="24"/>
        </w:rPr>
        <w:t xml:space="preserve"> at any time in the</w:t>
      </w:r>
      <w:r w:rsidR="003E333D" w:rsidRPr="0074253E">
        <w:rPr>
          <w:rFonts w:ascii="Arial" w:hAnsi="Arial" w:cs="Arial"/>
          <w:szCs w:val="24"/>
        </w:rPr>
        <w:t xml:space="preserve"> future</w:t>
      </w:r>
      <w:r w:rsidRPr="0074253E">
        <w:rPr>
          <w:rFonts w:ascii="Arial" w:hAnsi="Arial" w:cs="Arial"/>
          <w:szCs w:val="24"/>
        </w:rPr>
        <w:t>.</w:t>
      </w:r>
      <w:r w:rsidR="006A6AF0" w:rsidRPr="0074253E">
        <w:rPr>
          <w:rFonts w:ascii="Arial" w:hAnsi="Arial" w:cs="Arial"/>
          <w:szCs w:val="24"/>
        </w:rPr>
        <w:t xml:space="preserve"> </w:t>
      </w:r>
      <w:r w:rsidR="00493243" w:rsidRPr="0074253E">
        <w:rPr>
          <w:rFonts w:ascii="Arial" w:hAnsi="Arial" w:cs="Arial"/>
          <w:szCs w:val="24"/>
        </w:rPr>
        <w:t xml:space="preserve">If you </w:t>
      </w:r>
      <w:r w:rsidR="0008225C" w:rsidRPr="0074253E">
        <w:rPr>
          <w:rFonts w:ascii="Arial" w:hAnsi="Arial" w:cs="Arial"/>
          <w:szCs w:val="24"/>
        </w:rPr>
        <w:t>do</w:t>
      </w:r>
      <w:r w:rsidR="00E820A6" w:rsidRPr="0074253E">
        <w:rPr>
          <w:rFonts w:ascii="Arial" w:hAnsi="Arial" w:cs="Arial"/>
          <w:szCs w:val="24"/>
        </w:rPr>
        <w:t xml:space="preserve"> </w:t>
      </w:r>
      <w:r w:rsidR="0008225C" w:rsidRPr="0074253E">
        <w:rPr>
          <w:rFonts w:ascii="Arial" w:hAnsi="Arial" w:cs="Arial"/>
          <w:szCs w:val="24"/>
        </w:rPr>
        <w:t>quit</w:t>
      </w:r>
      <w:r w:rsidR="00493243" w:rsidRPr="0074253E">
        <w:rPr>
          <w:rFonts w:ascii="Arial" w:hAnsi="Arial" w:cs="Arial"/>
          <w:szCs w:val="24"/>
        </w:rPr>
        <w:t xml:space="preserve">, your </w:t>
      </w:r>
      <w:r w:rsidR="003E333D" w:rsidRPr="0074253E">
        <w:rPr>
          <w:rFonts w:ascii="Arial" w:hAnsi="Arial" w:cs="Arial"/>
          <w:szCs w:val="24"/>
        </w:rPr>
        <w:t>information</w:t>
      </w:r>
      <w:r w:rsidR="00493243" w:rsidRPr="0074253E">
        <w:rPr>
          <w:rFonts w:ascii="Arial" w:hAnsi="Arial" w:cs="Arial"/>
          <w:szCs w:val="24"/>
        </w:rPr>
        <w:t xml:space="preserve"> will not be included in any </w:t>
      </w:r>
      <w:r w:rsidR="00E820A6" w:rsidRPr="0074253E">
        <w:rPr>
          <w:rFonts w:ascii="Arial" w:hAnsi="Arial" w:cs="Arial"/>
          <w:szCs w:val="24"/>
        </w:rPr>
        <w:t xml:space="preserve">future </w:t>
      </w:r>
      <w:r w:rsidR="00493243" w:rsidRPr="0074253E">
        <w:rPr>
          <w:rFonts w:ascii="Arial" w:hAnsi="Arial" w:cs="Arial"/>
          <w:szCs w:val="24"/>
        </w:rPr>
        <w:t>research studies.</w:t>
      </w:r>
      <w:r w:rsidR="006A6AF0" w:rsidRPr="0074253E">
        <w:rPr>
          <w:rFonts w:ascii="Arial" w:hAnsi="Arial" w:cs="Arial"/>
          <w:szCs w:val="24"/>
        </w:rPr>
        <w:t xml:space="preserve"> </w:t>
      </w:r>
      <w:r w:rsidR="00944F1E" w:rsidRPr="0074253E">
        <w:rPr>
          <w:rFonts w:ascii="Arial" w:hAnsi="Arial" w:cs="Arial"/>
          <w:szCs w:val="24"/>
        </w:rPr>
        <w:t>This</w:t>
      </w:r>
      <w:r w:rsidR="00743E22" w:rsidRPr="0074253E">
        <w:rPr>
          <w:rFonts w:ascii="Arial" w:hAnsi="Arial" w:cs="Arial"/>
          <w:szCs w:val="24"/>
        </w:rPr>
        <w:t xml:space="preserve"> will not affect y</w:t>
      </w:r>
      <w:r w:rsidRPr="0074253E">
        <w:rPr>
          <w:rFonts w:ascii="Arial" w:hAnsi="Arial" w:cs="Arial"/>
          <w:szCs w:val="24"/>
        </w:rPr>
        <w:t xml:space="preserve">our relationship with </w:t>
      </w:r>
      <w:r w:rsidR="003E333D" w:rsidRPr="0074253E">
        <w:rPr>
          <w:rFonts w:ascii="Arial" w:hAnsi="Arial" w:cs="Arial"/>
          <w:szCs w:val="24"/>
        </w:rPr>
        <w:t xml:space="preserve">your </w:t>
      </w:r>
      <w:r w:rsidR="006B3023" w:rsidRPr="0074253E">
        <w:rPr>
          <w:rFonts w:ascii="Arial" w:hAnsi="Arial" w:cs="Arial"/>
          <w:szCs w:val="24"/>
        </w:rPr>
        <w:t xml:space="preserve">treatment </w:t>
      </w:r>
      <w:r w:rsidR="003E333D" w:rsidRPr="0074253E">
        <w:rPr>
          <w:rFonts w:ascii="Arial" w:hAnsi="Arial" w:cs="Arial"/>
          <w:szCs w:val="24"/>
        </w:rPr>
        <w:t>center</w:t>
      </w:r>
      <w:r w:rsidRPr="0074253E">
        <w:rPr>
          <w:rFonts w:ascii="Arial" w:hAnsi="Arial" w:cs="Arial"/>
          <w:i/>
          <w:szCs w:val="24"/>
        </w:rPr>
        <w:t xml:space="preserve"> </w:t>
      </w:r>
      <w:r w:rsidRPr="0074253E">
        <w:rPr>
          <w:rFonts w:ascii="Arial" w:hAnsi="Arial" w:cs="Arial"/>
          <w:szCs w:val="24"/>
        </w:rPr>
        <w:t xml:space="preserve">or the </w:t>
      </w:r>
      <w:r w:rsidR="005B70F6" w:rsidRPr="0074253E">
        <w:rPr>
          <w:rFonts w:ascii="Arial" w:hAnsi="Arial" w:cs="Arial"/>
          <w:szCs w:val="24"/>
        </w:rPr>
        <w:t>CIBMTR</w:t>
      </w:r>
      <w:r w:rsidRPr="0074253E">
        <w:rPr>
          <w:rFonts w:ascii="Arial" w:hAnsi="Arial" w:cs="Arial"/>
          <w:szCs w:val="24"/>
        </w:rPr>
        <w:t>.</w:t>
      </w:r>
    </w:p>
    <w:p w14:paraId="325A593E" w14:textId="77777777" w:rsidR="00A461CA" w:rsidRPr="0074253E" w:rsidRDefault="00A461CA" w:rsidP="0074253E">
      <w:pPr>
        <w:spacing w:line="276" w:lineRule="auto"/>
        <w:rPr>
          <w:rFonts w:ascii="Arial" w:hAnsi="Arial" w:cs="Arial"/>
          <w:szCs w:val="24"/>
        </w:rPr>
      </w:pPr>
    </w:p>
    <w:p w14:paraId="5DA670BF" w14:textId="343AA759" w:rsidR="003F1629" w:rsidRPr="0074253E" w:rsidRDefault="007129FF" w:rsidP="0074253E">
      <w:pPr>
        <w:pStyle w:val="Heading3"/>
        <w:numPr>
          <w:ilvl w:val="0"/>
          <w:numId w:val="2"/>
        </w:numPr>
        <w:spacing w:after="120" w:line="276" w:lineRule="auto"/>
        <w:rPr>
          <w:rFonts w:ascii="Arial" w:hAnsi="Arial" w:cs="Arial"/>
          <w:b/>
          <w:bCs/>
          <w:i w:val="0"/>
          <w:iCs/>
          <w:sz w:val="28"/>
          <w:szCs w:val="28"/>
        </w:rPr>
      </w:pPr>
      <w:r w:rsidRPr="0074253E">
        <w:rPr>
          <w:rFonts w:ascii="Arial" w:hAnsi="Arial" w:cs="Arial"/>
          <w:b/>
          <w:bCs/>
          <w:i w:val="0"/>
          <w:iCs/>
          <w:sz w:val="28"/>
          <w:szCs w:val="28"/>
        </w:rPr>
        <w:t>Questions or Concerns</w:t>
      </w:r>
    </w:p>
    <w:p w14:paraId="459CE429" w14:textId="7C0F1A66" w:rsidR="007129FF" w:rsidRDefault="007129FF" w:rsidP="0074253E">
      <w:pPr>
        <w:spacing w:after="120" w:line="276" w:lineRule="auto"/>
        <w:ind w:left="720"/>
        <w:rPr>
          <w:rFonts w:ascii="Arial" w:hAnsi="Arial" w:cs="Arial"/>
          <w:szCs w:val="24"/>
        </w:rPr>
      </w:pPr>
      <w:r>
        <w:rPr>
          <w:rFonts w:ascii="Arial" w:hAnsi="Arial" w:cs="Arial"/>
          <w:szCs w:val="24"/>
        </w:rPr>
        <w:t>You have the right to ask questions about the study at any time.</w:t>
      </w:r>
    </w:p>
    <w:p w14:paraId="7B23EAB4" w14:textId="4E7070CC" w:rsidR="006A6F67" w:rsidRDefault="002E7C92" w:rsidP="0074253E">
      <w:pPr>
        <w:spacing w:after="120" w:line="276" w:lineRule="auto"/>
        <w:ind w:left="720"/>
        <w:rPr>
          <w:rFonts w:ascii="Arial" w:hAnsi="Arial" w:cs="Arial"/>
          <w:szCs w:val="24"/>
        </w:rPr>
      </w:pPr>
      <w:r w:rsidRPr="0074253E">
        <w:rPr>
          <w:rFonts w:ascii="Arial" w:hAnsi="Arial" w:cs="Arial"/>
          <w:szCs w:val="24"/>
        </w:rPr>
        <w:t>If you have questions</w:t>
      </w:r>
      <w:r w:rsidR="008F6117" w:rsidRPr="0074253E">
        <w:rPr>
          <w:rFonts w:ascii="Arial" w:hAnsi="Arial" w:cs="Arial"/>
          <w:szCs w:val="24"/>
        </w:rPr>
        <w:t>,</w:t>
      </w:r>
      <w:r w:rsidRPr="0074253E">
        <w:rPr>
          <w:rFonts w:ascii="Arial" w:hAnsi="Arial" w:cs="Arial"/>
          <w:szCs w:val="24"/>
        </w:rPr>
        <w:t xml:space="preserve"> concerns</w:t>
      </w:r>
      <w:r w:rsidR="008F6117" w:rsidRPr="0074253E">
        <w:rPr>
          <w:rFonts w:ascii="Arial" w:hAnsi="Arial" w:cs="Arial"/>
          <w:szCs w:val="24"/>
        </w:rPr>
        <w:t>, or complaints</w:t>
      </w:r>
      <w:r w:rsidRPr="0074253E">
        <w:rPr>
          <w:rFonts w:ascii="Arial" w:hAnsi="Arial" w:cs="Arial"/>
          <w:szCs w:val="24"/>
        </w:rPr>
        <w:t xml:space="preserve"> about the Research Database, please contact</w:t>
      </w:r>
      <w:del w:id="3" w:author="Brandan Butler" w:date="2022-05-03T15:55:00Z">
        <w:r w:rsidRPr="0074253E" w:rsidDel="003E0274">
          <w:rPr>
            <w:rFonts w:ascii="Arial" w:hAnsi="Arial" w:cs="Arial"/>
            <w:szCs w:val="24"/>
          </w:rPr>
          <w:delText xml:space="preserve"> </w:delText>
        </w:r>
        <w:r w:rsidR="006A6F67" w:rsidDel="003E0274">
          <w:rPr>
            <w:rFonts w:ascii="Arial" w:hAnsi="Arial" w:cs="Arial"/>
            <w:szCs w:val="24"/>
          </w:rPr>
          <w:delText>either</w:delText>
        </w:r>
      </w:del>
      <w:r w:rsidR="006A6F67">
        <w:rPr>
          <w:rFonts w:ascii="Arial" w:hAnsi="Arial" w:cs="Arial"/>
          <w:szCs w:val="24"/>
        </w:rPr>
        <w:t>:</w:t>
      </w:r>
    </w:p>
    <w:p w14:paraId="7775907D" w14:textId="4932D973" w:rsidR="006A6F67" w:rsidRDefault="002E7C92">
      <w:pPr>
        <w:pStyle w:val="ListParagraph"/>
        <w:numPr>
          <w:ilvl w:val="0"/>
          <w:numId w:val="8"/>
        </w:numPr>
        <w:spacing w:line="276" w:lineRule="auto"/>
        <w:rPr>
          <w:rFonts w:ascii="Arial" w:hAnsi="Arial" w:cs="Arial"/>
          <w:szCs w:val="24"/>
        </w:rPr>
      </w:pPr>
      <w:r w:rsidRPr="0074253E">
        <w:rPr>
          <w:rFonts w:ascii="Arial" w:hAnsi="Arial" w:cs="Arial"/>
          <w:i/>
          <w:szCs w:val="24"/>
          <w:highlight w:val="yellow"/>
        </w:rPr>
        <w:t>(</w:t>
      </w:r>
      <w:r w:rsidR="006B3023" w:rsidRPr="0074253E">
        <w:rPr>
          <w:rFonts w:ascii="Arial" w:hAnsi="Arial" w:cs="Arial"/>
          <w:i/>
          <w:szCs w:val="24"/>
          <w:highlight w:val="yellow"/>
        </w:rPr>
        <w:t xml:space="preserve">Treatment </w:t>
      </w:r>
      <w:r w:rsidRPr="0074253E">
        <w:rPr>
          <w:rFonts w:ascii="Arial" w:hAnsi="Arial" w:cs="Arial"/>
          <w:i/>
          <w:szCs w:val="24"/>
          <w:highlight w:val="yellow"/>
        </w:rPr>
        <w:t>Center Physician)</w:t>
      </w:r>
      <w:r w:rsidRPr="0074253E">
        <w:rPr>
          <w:rFonts w:ascii="Arial" w:hAnsi="Arial" w:cs="Arial"/>
          <w:szCs w:val="24"/>
          <w:highlight w:val="yellow"/>
        </w:rPr>
        <w:t xml:space="preserve"> </w:t>
      </w:r>
      <w:r w:rsidRPr="0074253E">
        <w:rPr>
          <w:rFonts w:ascii="Arial" w:hAnsi="Arial" w:cs="Arial"/>
          <w:i/>
          <w:szCs w:val="24"/>
          <w:highlight w:val="yellow"/>
        </w:rPr>
        <w:t>(telephone number)</w:t>
      </w:r>
    </w:p>
    <w:p w14:paraId="191E6BE2" w14:textId="7A4095A8" w:rsidR="003F1629" w:rsidRPr="0074253E" w:rsidDel="00557BE9" w:rsidRDefault="002E7C92" w:rsidP="0074253E">
      <w:pPr>
        <w:pStyle w:val="ListParagraph"/>
        <w:numPr>
          <w:ilvl w:val="0"/>
          <w:numId w:val="8"/>
        </w:numPr>
        <w:spacing w:after="120" w:line="276" w:lineRule="auto"/>
        <w:rPr>
          <w:del w:id="4" w:author="Brandan Butler" w:date="2022-04-28T13:50:00Z"/>
          <w:rFonts w:ascii="Arial" w:hAnsi="Arial" w:cs="Arial"/>
          <w:szCs w:val="24"/>
        </w:rPr>
      </w:pPr>
      <w:del w:id="5" w:author="Brandan Butler" w:date="2022-04-28T13:50:00Z">
        <w:r w:rsidRPr="0074253E" w:rsidDel="00557BE9">
          <w:rPr>
            <w:rFonts w:ascii="Arial" w:hAnsi="Arial" w:cs="Arial"/>
            <w:szCs w:val="24"/>
          </w:rPr>
          <w:delText xml:space="preserve">Dr. </w:delText>
        </w:r>
        <w:r w:rsidR="004702B3" w:rsidRPr="0074253E" w:rsidDel="00557BE9">
          <w:rPr>
            <w:rFonts w:ascii="Arial" w:hAnsi="Arial" w:cs="Arial"/>
            <w:szCs w:val="24"/>
          </w:rPr>
          <w:delText>Douglas Rizzo</w:delText>
        </w:r>
        <w:r w:rsidRPr="0074253E" w:rsidDel="00557BE9">
          <w:rPr>
            <w:rFonts w:ascii="Arial" w:hAnsi="Arial" w:cs="Arial"/>
            <w:szCs w:val="24"/>
          </w:rPr>
          <w:delText xml:space="preserve">, </w:delText>
        </w:r>
        <w:r w:rsidR="00EC7156" w:rsidRPr="0074253E" w:rsidDel="00557BE9">
          <w:rPr>
            <w:rFonts w:ascii="Arial" w:hAnsi="Arial" w:cs="Arial"/>
            <w:szCs w:val="24"/>
          </w:rPr>
          <w:delText>Senior</w:delText>
        </w:r>
        <w:r w:rsidR="004702B3" w:rsidRPr="0074253E" w:rsidDel="00557BE9">
          <w:rPr>
            <w:rFonts w:ascii="Arial" w:hAnsi="Arial" w:cs="Arial"/>
            <w:szCs w:val="24"/>
          </w:rPr>
          <w:delText xml:space="preserve"> </w:delText>
        </w:r>
        <w:r w:rsidR="00212C51" w:rsidRPr="0074253E" w:rsidDel="00557BE9">
          <w:rPr>
            <w:rFonts w:ascii="Arial" w:hAnsi="Arial" w:cs="Arial"/>
            <w:szCs w:val="24"/>
          </w:rPr>
          <w:delText>Scientific Director</w:delText>
        </w:r>
        <w:r w:rsidR="009B30F4" w:rsidRPr="0074253E" w:rsidDel="00557BE9">
          <w:rPr>
            <w:rFonts w:ascii="Arial" w:hAnsi="Arial" w:cs="Arial"/>
            <w:szCs w:val="24"/>
          </w:rPr>
          <w:delText xml:space="preserve"> </w:delText>
        </w:r>
        <w:r w:rsidRPr="0074253E" w:rsidDel="00557BE9">
          <w:rPr>
            <w:rFonts w:ascii="Arial" w:hAnsi="Arial" w:cs="Arial"/>
            <w:szCs w:val="24"/>
          </w:rPr>
          <w:delText xml:space="preserve">at the </w:delText>
        </w:r>
        <w:r w:rsidR="004702B3" w:rsidRPr="0074253E" w:rsidDel="00557BE9">
          <w:rPr>
            <w:rFonts w:ascii="Arial" w:hAnsi="Arial" w:cs="Arial"/>
            <w:szCs w:val="24"/>
          </w:rPr>
          <w:delText>CIBMTR</w:delText>
        </w:r>
        <w:r w:rsidRPr="0074253E" w:rsidDel="00557BE9">
          <w:rPr>
            <w:rFonts w:ascii="Arial" w:hAnsi="Arial" w:cs="Arial"/>
            <w:szCs w:val="24"/>
          </w:rPr>
          <w:delText>. He can be reached at 1-</w:delText>
        </w:r>
        <w:r w:rsidR="004702B3" w:rsidRPr="0074253E" w:rsidDel="00557BE9">
          <w:rPr>
            <w:rFonts w:ascii="Arial" w:hAnsi="Arial" w:cs="Arial"/>
            <w:szCs w:val="24"/>
          </w:rPr>
          <w:delText>414-</w:delText>
        </w:r>
        <w:r w:rsidR="004403DA" w:rsidRPr="0074253E" w:rsidDel="00557BE9">
          <w:rPr>
            <w:rFonts w:ascii="Arial" w:hAnsi="Arial" w:cs="Arial"/>
            <w:szCs w:val="24"/>
          </w:rPr>
          <w:delText>805-0700</w:delText>
        </w:r>
        <w:r w:rsidRPr="0074253E" w:rsidDel="00557BE9">
          <w:rPr>
            <w:rFonts w:ascii="Arial" w:hAnsi="Arial" w:cs="Arial"/>
            <w:szCs w:val="24"/>
          </w:rPr>
          <w:delText>.</w:delText>
        </w:r>
      </w:del>
    </w:p>
    <w:p w14:paraId="2ED120CD" w14:textId="1D1D29E5" w:rsidR="00D37E19" w:rsidRDefault="00D37E19" w:rsidP="0074253E">
      <w:pPr>
        <w:pStyle w:val="BodyTextIndent2"/>
        <w:spacing w:after="120" w:line="276" w:lineRule="auto"/>
        <w:rPr>
          <w:rFonts w:ascii="Arial" w:hAnsi="Arial" w:cs="Arial"/>
          <w:szCs w:val="24"/>
        </w:rPr>
      </w:pPr>
      <w:r>
        <w:rPr>
          <w:rFonts w:ascii="Arial" w:hAnsi="Arial" w:cs="Arial"/>
          <w:szCs w:val="24"/>
        </w:rPr>
        <w:t>If you want to talk with someone not directly involved in the study, or have any complaints or questions about your rights as a research participant</w:t>
      </w:r>
      <w:r w:rsidR="003F1629" w:rsidRPr="0074253E">
        <w:rPr>
          <w:rFonts w:ascii="Arial" w:hAnsi="Arial" w:cs="Arial"/>
          <w:szCs w:val="24"/>
        </w:rPr>
        <w:t>, please contact</w:t>
      </w:r>
      <w:r>
        <w:rPr>
          <w:rFonts w:ascii="Arial" w:hAnsi="Arial" w:cs="Arial"/>
          <w:szCs w:val="24"/>
        </w:rPr>
        <w:t>:</w:t>
      </w:r>
    </w:p>
    <w:p w14:paraId="0ECD82AA" w14:textId="705632C8" w:rsidR="00D37E19" w:rsidRDefault="00D37E19" w:rsidP="00D37E19">
      <w:pPr>
        <w:pStyle w:val="BodyTextIndent2"/>
        <w:numPr>
          <w:ilvl w:val="0"/>
          <w:numId w:val="9"/>
        </w:numPr>
        <w:spacing w:after="120" w:line="276" w:lineRule="auto"/>
        <w:rPr>
          <w:rFonts w:ascii="Arial" w:hAnsi="Arial" w:cs="Arial"/>
          <w:szCs w:val="24"/>
        </w:rPr>
      </w:pPr>
      <w:r>
        <w:rPr>
          <w:rFonts w:ascii="Arial" w:hAnsi="Arial" w:cs="Arial"/>
          <w:szCs w:val="24"/>
        </w:rPr>
        <w:t>T</w:t>
      </w:r>
      <w:r w:rsidR="00B72829" w:rsidRPr="0074253E">
        <w:rPr>
          <w:rFonts w:ascii="Arial" w:hAnsi="Arial" w:cs="Arial"/>
          <w:szCs w:val="24"/>
        </w:rPr>
        <w:t>he</w:t>
      </w:r>
      <w:r w:rsidR="003F1629" w:rsidRPr="0074253E">
        <w:rPr>
          <w:rFonts w:ascii="Arial" w:hAnsi="Arial" w:cs="Arial"/>
          <w:szCs w:val="24"/>
        </w:rPr>
        <w:t xml:space="preserve"> NMDP IRB Administrator at 1-8</w:t>
      </w:r>
      <w:r w:rsidR="006A6AF0" w:rsidRPr="0074253E">
        <w:rPr>
          <w:rFonts w:ascii="Arial" w:hAnsi="Arial" w:cs="Arial"/>
          <w:szCs w:val="24"/>
        </w:rPr>
        <w:t>00</w:t>
      </w:r>
      <w:r w:rsidR="006E2691" w:rsidRPr="0074253E">
        <w:rPr>
          <w:rFonts w:ascii="Arial" w:hAnsi="Arial" w:cs="Arial"/>
          <w:szCs w:val="24"/>
        </w:rPr>
        <w:t>-</w:t>
      </w:r>
      <w:r w:rsidR="001B57F0" w:rsidRPr="0074253E">
        <w:rPr>
          <w:rFonts w:ascii="Arial" w:hAnsi="Arial" w:cs="Arial"/>
          <w:szCs w:val="24"/>
        </w:rPr>
        <w:t>526-7809</w:t>
      </w:r>
    </w:p>
    <w:p w14:paraId="4C2A4DF5" w14:textId="77777777" w:rsidR="00D37E19" w:rsidRDefault="00D37E19" w:rsidP="00D37E19">
      <w:pPr>
        <w:pStyle w:val="BodyTextIndent2"/>
        <w:spacing w:after="120" w:line="276" w:lineRule="auto"/>
        <w:rPr>
          <w:rFonts w:ascii="Arial" w:hAnsi="Arial" w:cs="Arial"/>
          <w:szCs w:val="24"/>
        </w:rPr>
      </w:pPr>
      <w:r>
        <w:rPr>
          <w:rFonts w:ascii="Arial" w:hAnsi="Arial" w:cs="Arial"/>
          <w:szCs w:val="24"/>
        </w:rPr>
        <w:t xml:space="preserve">For information or support, please contact the Be </w:t>
      </w:r>
      <w:proofErr w:type="gramStart"/>
      <w:r>
        <w:rPr>
          <w:rFonts w:ascii="Arial" w:hAnsi="Arial" w:cs="Arial"/>
          <w:szCs w:val="24"/>
        </w:rPr>
        <w:t>The</w:t>
      </w:r>
      <w:proofErr w:type="gramEnd"/>
      <w:r>
        <w:rPr>
          <w:rFonts w:ascii="Arial" w:hAnsi="Arial" w:cs="Arial"/>
          <w:szCs w:val="24"/>
        </w:rPr>
        <w:t xml:space="preserve"> Match</w:t>
      </w:r>
      <w:r w:rsidRPr="0074253E">
        <w:rPr>
          <w:rFonts w:ascii="Arial" w:hAnsi="Arial" w:cs="Arial"/>
          <w:szCs w:val="24"/>
          <w:vertAlign w:val="superscript"/>
        </w:rPr>
        <w:t>®</w:t>
      </w:r>
      <w:r>
        <w:rPr>
          <w:rFonts w:ascii="Arial" w:hAnsi="Arial" w:cs="Arial"/>
          <w:szCs w:val="24"/>
        </w:rPr>
        <w:t xml:space="preserve"> Patient Support Center:</w:t>
      </w:r>
    </w:p>
    <w:p w14:paraId="19673931" w14:textId="77777777" w:rsidR="00D37E19" w:rsidRDefault="00D37E19" w:rsidP="0074253E">
      <w:pPr>
        <w:pStyle w:val="BodyTextIndent2"/>
        <w:numPr>
          <w:ilvl w:val="0"/>
          <w:numId w:val="9"/>
        </w:numPr>
        <w:spacing w:line="276" w:lineRule="auto"/>
        <w:rPr>
          <w:rFonts w:ascii="Arial" w:hAnsi="Arial" w:cs="Arial"/>
          <w:szCs w:val="24"/>
        </w:rPr>
      </w:pPr>
      <w:r>
        <w:rPr>
          <w:rFonts w:ascii="Arial" w:hAnsi="Arial" w:cs="Arial"/>
          <w:szCs w:val="24"/>
        </w:rPr>
        <w:t>Call or text: 1 (888) 999-6743</w:t>
      </w:r>
    </w:p>
    <w:p w14:paraId="25529457" w14:textId="3C824CE9" w:rsidR="00D37E19" w:rsidRPr="0074253E" w:rsidRDefault="00D37E19" w:rsidP="0074253E">
      <w:pPr>
        <w:pStyle w:val="BodyTextIndent2"/>
        <w:numPr>
          <w:ilvl w:val="0"/>
          <w:numId w:val="9"/>
        </w:numPr>
        <w:spacing w:after="120" w:line="276" w:lineRule="auto"/>
        <w:rPr>
          <w:rFonts w:ascii="Arial" w:hAnsi="Arial" w:cs="Arial"/>
          <w:szCs w:val="24"/>
        </w:rPr>
      </w:pPr>
      <w:r>
        <w:rPr>
          <w:rFonts w:ascii="Arial" w:hAnsi="Arial" w:cs="Arial"/>
          <w:szCs w:val="24"/>
        </w:rPr>
        <w:t xml:space="preserve">Email: </w:t>
      </w:r>
      <w:hyperlink r:id="rId12" w:history="1">
        <w:r w:rsidRPr="0064209C">
          <w:rPr>
            <w:rStyle w:val="Hyperlink"/>
            <w:rFonts w:ascii="Arial" w:hAnsi="Arial" w:cs="Arial"/>
            <w:szCs w:val="24"/>
          </w:rPr>
          <w:t>patientinfo@nmdp.org</w:t>
        </w:r>
      </w:hyperlink>
    </w:p>
    <w:p w14:paraId="3F1D80E9" w14:textId="40246B4D" w:rsidR="005B4D0C" w:rsidRPr="00C61820" w:rsidRDefault="003F1629" w:rsidP="0074253E">
      <w:pPr>
        <w:pStyle w:val="BodyTextIndent2"/>
        <w:spacing w:after="240" w:line="276" w:lineRule="auto"/>
        <w:rPr>
          <w:rFonts w:ascii="Arial" w:hAnsi="Arial" w:cs="Arial"/>
          <w:szCs w:val="24"/>
        </w:rPr>
      </w:pPr>
      <w:bookmarkStart w:id="6" w:name="_Hlk43879994"/>
      <w:r w:rsidRPr="0074253E">
        <w:rPr>
          <w:rFonts w:ascii="Arial" w:hAnsi="Arial" w:cs="Arial"/>
          <w:szCs w:val="24"/>
        </w:rPr>
        <w:t>You will be given a copy of this consent form for your records.</w:t>
      </w:r>
    </w:p>
    <w:bookmarkEnd w:id="6"/>
    <w:p w14:paraId="72D9C088" w14:textId="27E08543" w:rsidR="007129FF" w:rsidRPr="0074253E" w:rsidRDefault="007129FF" w:rsidP="0074253E">
      <w:pPr>
        <w:numPr>
          <w:ilvl w:val="0"/>
          <w:numId w:val="2"/>
        </w:numPr>
        <w:tabs>
          <w:tab w:val="left" w:pos="7335"/>
        </w:tabs>
        <w:spacing w:after="120" w:line="276" w:lineRule="auto"/>
        <w:rPr>
          <w:rFonts w:ascii="Arial" w:hAnsi="Arial" w:cs="Arial"/>
          <w:b/>
          <w:bCs/>
          <w:sz w:val="28"/>
          <w:szCs w:val="28"/>
        </w:rPr>
      </w:pPr>
      <w:r w:rsidRPr="0074253E">
        <w:rPr>
          <w:rFonts w:ascii="Arial" w:hAnsi="Arial" w:cs="Arial"/>
          <w:b/>
          <w:bCs/>
          <w:sz w:val="28"/>
          <w:szCs w:val="28"/>
        </w:rPr>
        <w:t xml:space="preserve">Permission to Contact </w:t>
      </w:r>
      <w:r w:rsidR="00D37E19" w:rsidRPr="0074253E">
        <w:rPr>
          <w:rFonts w:ascii="Arial" w:hAnsi="Arial" w:cs="Arial"/>
          <w:b/>
          <w:bCs/>
          <w:sz w:val="28"/>
          <w:szCs w:val="28"/>
        </w:rPr>
        <w:t xml:space="preserve">You </w:t>
      </w:r>
      <w:r w:rsidRPr="0074253E">
        <w:rPr>
          <w:rFonts w:ascii="Arial" w:hAnsi="Arial" w:cs="Arial"/>
          <w:b/>
          <w:bCs/>
          <w:sz w:val="28"/>
          <w:szCs w:val="28"/>
        </w:rPr>
        <w:t xml:space="preserve">for Future </w:t>
      </w:r>
      <w:r w:rsidR="00D37E19" w:rsidRPr="0074253E">
        <w:rPr>
          <w:rFonts w:ascii="Arial" w:hAnsi="Arial" w:cs="Arial"/>
          <w:b/>
          <w:bCs/>
          <w:sz w:val="28"/>
          <w:szCs w:val="28"/>
        </w:rPr>
        <w:t>Research</w:t>
      </w:r>
    </w:p>
    <w:p w14:paraId="1BAD8D64" w14:textId="6B6510FC" w:rsidR="00D37E19" w:rsidRDefault="00D37E19" w:rsidP="0074253E">
      <w:pPr>
        <w:tabs>
          <w:tab w:val="left" w:pos="720"/>
        </w:tabs>
        <w:spacing w:after="120" w:line="276" w:lineRule="auto"/>
        <w:ind w:left="720"/>
        <w:rPr>
          <w:rFonts w:ascii="Arial" w:hAnsi="Arial" w:cs="Arial"/>
          <w:szCs w:val="24"/>
        </w:rPr>
      </w:pPr>
      <w:r>
        <w:rPr>
          <w:rFonts w:ascii="Arial" w:hAnsi="Arial" w:cs="Arial"/>
          <w:szCs w:val="24"/>
        </w:rPr>
        <w:t>Can the CIBMTR contact you in the future to tell you about research you may be able to join?</w:t>
      </w:r>
    </w:p>
    <w:p w14:paraId="01F28F92" w14:textId="44FF5077" w:rsidR="00D37E19" w:rsidRDefault="00D37E19" w:rsidP="0074253E">
      <w:pPr>
        <w:tabs>
          <w:tab w:val="left" w:pos="720"/>
        </w:tabs>
        <w:spacing w:after="240" w:line="276" w:lineRule="auto"/>
        <w:ind w:left="720"/>
        <w:rPr>
          <w:rFonts w:ascii="Arial" w:hAnsi="Arial" w:cs="Arial"/>
          <w:szCs w:val="24"/>
        </w:rPr>
      </w:pPr>
      <w:r>
        <w:rPr>
          <w:rFonts w:ascii="Arial" w:hAnsi="Arial" w:cs="Arial"/>
          <w:szCs w:val="24"/>
        </w:rPr>
        <w:t>Please tell your treatment center if your contact information changes. If it is not accurate, we may use an internet-based search service to find you. By checking “yes” you allow the CIBMTR to search public and non-public information to try to contact you.</w:t>
      </w:r>
    </w:p>
    <w:p w14:paraId="03BF18D9" w14:textId="77777777" w:rsidR="00D37E19" w:rsidRPr="00CF6BF6" w:rsidRDefault="00D37E19" w:rsidP="00D37E19">
      <w:pPr>
        <w:tabs>
          <w:tab w:val="left" w:pos="7335"/>
        </w:tabs>
        <w:spacing w:line="276" w:lineRule="auto"/>
        <w:ind w:left="720"/>
        <w:rPr>
          <w:rFonts w:ascii="Arial" w:hAnsi="Arial" w:cs="Arial"/>
          <w:szCs w:val="24"/>
        </w:rPr>
      </w:pPr>
    </w:p>
    <w:p w14:paraId="5528E36B" w14:textId="5ABC0CFB" w:rsidR="00D37E19" w:rsidRPr="00CF6BF6" w:rsidRDefault="00D37E19" w:rsidP="0074253E">
      <w:pPr>
        <w:spacing w:line="276" w:lineRule="auto"/>
        <w:ind w:left="270" w:right="-270"/>
        <w:rPr>
          <w:rFonts w:ascii="Arial" w:hAnsi="Arial" w:cs="Arial"/>
          <w:szCs w:val="24"/>
        </w:rPr>
      </w:pPr>
      <w:r w:rsidRPr="00CF6BF6">
        <w:rPr>
          <w:rFonts w:ascii="Arial" w:eastAsia="MS Mincho" w:hAnsi="MS Mincho" w:cs="Arial"/>
          <w:szCs w:val="24"/>
        </w:rPr>
        <w:fldChar w:fldCharType="begin">
          <w:ffData>
            <w:name w:val="Check3"/>
            <w:enabled/>
            <w:calcOnExit w:val="0"/>
            <w:checkBox>
              <w:sizeAuto/>
              <w:default w:val="0"/>
            </w:checkBox>
          </w:ffData>
        </w:fldChar>
      </w:r>
      <w:r w:rsidRPr="00CF6BF6">
        <w:rPr>
          <w:rFonts w:ascii="Arial" w:eastAsia="MS Mincho" w:hAnsi="MS Mincho" w:cs="Arial"/>
          <w:szCs w:val="24"/>
        </w:rPr>
        <w:instrText xml:space="preserve"> FORMCHECKBOX </w:instrText>
      </w:r>
      <w:r w:rsidR="00A15DC1">
        <w:rPr>
          <w:rFonts w:ascii="Arial" w:eastAsia="MS Mincho" w:hAnsi="MS Mincho" w:cs="Arial"/>
          <w:szCs w:val="24"/>
        </w:rPr>
      </w:r>
      <w:r w:rsidR="00A15DC1">
        <w:rPr>
          <w:rFonts w:ascii="Arial" w:eastAsia="MS Mincho" w:hAnsi="MS Mincho" w:cs="Arial"/>
          <w:szCs w:val="24"/>
        </w:rPr>
        <w:fldChar w:fldCharType="separate"/>
      </w:r>
      <w:r w:rsidRPr="00CF6BF6">
        <w:rPr>
          <w:rFonts w:ascii="Arial" w:eastAsia="MS Mincho" w:hAnsi="MS Mincho" w:cs="Arial"/>
          <w:szCs w:val="24"/>
        </w:rPr>
        <w:fldChar w:fldCharType="end"/>
      </w:r>
      <w:r w:rsidRPr="00CF6BF6">
        <w:rPr>
          <w:rFonts w:ascii="Arial" w:hAnsi="Arial" w:cs="Arial"/>
          <w:szCs w:val="24"/>
        </w:rPr>
        <w:t xml:space="preserve">  </w:t>
      </w:r>
      <w:r w:rsidRPr="00CF6BF6">
        <w:rPr>
          <w:rFonts w:ascii="Arial" w:hAnsi="Arial" w:cs="Arial"/>
          <w:b/>
          <w:bCs/>
          <w:szCs w:val="24"/>
        </w:rPr>
        <w:t>Yes</w:t>
      </w:r>
      <w:r>
        <w:rPr>
          <w:rFonts w:ascii="Arial" w:hAnsi="Arial" w:cs="Arial"/>
          <w:szCs w:val="24"/>
        </w:rPr>
        <w:t xml:space="preserve">, </w:t>
      </w:r>
      <w:r w:rsidRPr="00CF6BF6">
        <w:rPr>
          <w:rFonts w:ascii="Arial" w:hAnsi="Arial" w:cs="Arial"/>
          <w:szCs w:val="24"/>
        </w:rPr>
        <w:t xml:space="preserve">CIBMTR </w:t>
      </w:r>
      <w:r>
        <w:rPr>
          <w:rFonts w:ascii="Arial" w:hAnsi="Arial" w:cs="Arial"/>
          <w:szCs w:val="24"/>
        </w:rPr>
        <w:t>can</w:t>
      </w:r>
      <w:r w:rsidRPr="00CF6BF6">
        <w:rPr>
          <w:rFonts w:ascii="Arial" w:hAnsi="Arial" w:cs="Arial"/>
          <w:szCs w:val="24"/>
        </w:rPr>
        <w:t xml:space="preserve"> contact me</w:t>
      </w:r>
      <w:r>
        <w:rPr>
          <w:rFonts w:ascii="Arial" w:hAnsi="Arial" w:cs="Arial"/>
          <w:szCs w:val="24"/>
        </w:rPr>
        <w:tab/>
      </w:r>
      <w:r>
        <w:rPr>
          <w:rFonts w:ascii="Arial" w:hAnsi="Arial" w:cs="Arial"/>
          <w:szCs w:val="24"/>
        </w:rPr>
        <w:tab/>
      </w:r>
      <w:r>
        <w:rPr>
          <w:rFonts w:ascii="Arial" w:hAnsi="Arial" w:cs="Arial"/>
          <w:szCs w:val="24"/>
        </w:rPr>
        <w:tab/>
      </w:r>
      <w:r w:rsidRPr="006A2027">
        <w:rPr>
          <w:rFonts w:ascii="Arial" w:eastAsia="MS Mincho" w:hAnsi="MS Mincho" w:cs="Arial"/>
          <w:szCs w:val="24"/>
        </w:rPr>
        <w:fldChar w:fldCharType="begin">
          <w:ffData>
            <w:name w:val="Check4"/>
            <w:enabled/>
            <w:calcOnExit w:val="0"/>
            <w:checkBox>
              <w:sizeAuto/>
              <w:default w:val="0"/>
            </w:checkBox>
          </w:ffData>
        </w:fldChar>
      </w:r>
      <w:r w:rsidRPr="006A2027">
        <w:rPr>
          <w:rFonts w:ascii="Arial" w:eastAsia="MS Mincho" w:hAnsi="MS Mincho" w:cs="Arial"/>
          <w:szCs w:val="24"/>
        </w:rPr>
        <w:instrText xml:space="preserve"> FORMCHECKBOX </w:instrText>
      </w:r>
      <w:r w:rsidR="00A15DC1">
        <w:rPr>
          <w:rFonts w:ascii="Arial" w:eastAsia="MS Mincho" w:hAnsi="MS Mincho" w:cs="Arial"/>
          <w:szCs w:val="24"/>
        </w:rPr>
      </w:r>
      <w:r w:rsidR="00A15DC1">
        <w:rPr>
          <w:rFonts w:ascii="Arial" w:eastAsia="MS Mincho" w:hAnsi="MS Mincho" w:cs="Arial"/>
          <w:szCs w:val="24"/>
        </w:rPr>
        <w:fldChar w:fldCharType="separate"/>
      </w:r>
      <w:r w:rsidRPr="006A2027">
        <w:rPr>
          <w:rFonts w:ascii="Arial" w:eastAsia="MS Mincho" w:hAnsi="MS Mincho" w:cs="Arial"/>
          <w:szCs w:val="24"/>
        </w:rPr>
        <w:fldChar w:fldCharType="end"/>
      </w:r>
      <w:r w:rsidRPr="006A2027">
        <w:rPr>
          <w:rFonts w:ascii="Arial" w:hAnsi="Arial" w:cs="Arial"/>
          <w:szCs w:val="24"/>
        </w:rPr>
        <w:t xml:space="preserve"> </w:t>
      </w:r>
      <w:r>
        <w:rPr>
          <w:rFonts w:ascii="Arial" w:hAnsi="Arial" w:cs="Arial"/>
          <w:b/>
          <w:szCs w:val="24"/>
        </w:rPr>
        <w:t xml:space="preserve">No, </w:t>
      </w:r>
      <w:r w:rsidRPr="006A2027">
        <w:rPr>
          <w:rFonts w:ascii="Arial" w:hAnsi="Arial" w:cs="Arial"/>
          <w:szCs w:val="24"/>
        </w:rPr>
        <w:t xml:space="preserve">CIBMTR </w:t>
      </w:r>
      <w:r>
        <w:rPr>
          <w:rFonts w:ascii="Arial" w:hAnsi="Arial" w:cs="Arial"/>
          <w:szCs w:val="24"/>
        </w:rPr>
        <w:t>cannot</w:t>
      </w:r>
      <w:r w:rsidRPr="006A2027">
        <w:rPr>
          <w:rFonts w:ascii="Arial" w:hAnsi="Arial" w:cs="Arial"/>
          <w:szCs w:val="24"/>
        </w:rPr>
        <w:t xml:space="preserve"> contact</w:t>
      </w:r>
      <w:r>
        <w:rPr>
          <w:rFonts w:ascii="Arial" w:hAnsi="Arial" w:cs="Arial"/>
          <w:szCs w:val="24"/>
        </w:rPr>
        <w:t xml:space="preserve"> me</w:t>
      </w:r>
      <w:r w:rsidRPr="006A2027">
        <w:rPr>
          <w:rFonts w:ascii="Arial" w:hAnsi="Arial" w:cs="Arial"/>
          <w:szCs w:val="24"/>
        </w:rPr>
        <w:t>.</w:t>
      </w:r>
    </w:p>
    <w:p w14:paraId="1CA96E9E" w14:textId="7B4AE680" w:rsidR="00D37E19" w:rsidRPr="00CF6BF6" w:rsidRDefault="00D37E19" w:rsidP="0074253E">
      <w:pPr>
        <w:spacing w:line="276" w:lineRule="auto"/>
        <w:rPr>
          <w:rFonts w:ascii="Arial" w:hAnsi="Arial" w:cs="Arial"/>
          <w:szCs w:val="24"/>
        </w:rPr>
      </w:pPr>
    </w:p>
    <w:p w14:paraId="6A71613D" w14:textId="77777777" w:rsidR="00DE5292" w:rsidRPr="0074253E" w:rsidRDefault="00DE5292" w:rsidP="0074253E">
      <w:pPr>
        <w:spacing w:line="276" w:lineRule="auto"/>
        <w:rPr>
          <w:rFonts w:ascii="Arial" w:hAnsi="Arial" w:cs="Arial"/>
          <w:szCs w:val="24"/>
        </w:rPr>
      </w:pPr>
    </w:p>
    <w:p w14:paraId="20276076" w14:textId="7FBB7967" w:rsidR="00D37E19" w:rsidRPr="00D436C9" w:rsidRDefault="00526820" w:rsidP="0074253E">
      <w:pPr>
        <w:spacing w:after="120" w:line="276" w:lineRule="auto"/>
        <w:rPr>
          <w:rFonts w:ascii="Arial" w:hAnsi="Arial" w:cs="Arial"/>
          <w:b/>
          <w:bCs/>
          <w:iCs/>
          <w:caps/>
          <w:sz w:val="28"/>
          <w:szCs w:val="28"/>
        </w:rPr>
      </w:pPr>
      <w:r w:rsidRPr="0074253E">
        <w:rPr>
          <w:rFonts w:ascii="Arial" w:hAnsi="Arial" w:cs="Arial"/>
          <w:i/>
          <w:szCs w:val="24"/>
        </w:rPr>
        <w:br w:type="page"/>
      </w:r>
      <w:r w:rsidR="00D37E19">
        <w:rPr>
          <w:rFonts w:ascii="Arial" w:hAnsi="Arial" w:cs="Arial"/>
          <w:b/>
          <w:bCs/>
          <w:iCs/>
          <w:sz w:val="28"/>
          <w:szCs w:val="28"/>
        </w:rPr>
        <w:lastRenderedPageBreak/>
        <w:t>I confirm that I:</w:t>
      </w:r>
    </w:p>
    <w:p w14:paraId="21AC5D9E" w14:textId="77777777" w:rsidR="00D37E19" w:rsidRPr="0074253E" w:rsidRDefault="00D37E19" w:rsidP="00D37E19">
      <w:pPr>
        <w:pStyle w:val="ListParagraph"/>
        <w:numPr>
          <w:ilvl w:val="0"/>
          <w:numId w:val="7"/>
        </w:numPr>
        <w:spacing w:line="276" w:lineRule="auto"/>
        <w:ind w:left="1080"/>
        <w:rPr>
          <w:rFonts w:ascii="Arial" w:hAnsi="Arial" w:cs="Arial"/>
          <w:szCs w:val="24"/>
        </w:rPr>
      </w:pPr>
      <w:r>
        <w:rPr>
          <w:rFonts w:ascii="Arial" w:hAnsi="Arial" w:cs="Arial"/>
          <w:szCs w:val="24"/>
        </w:rPr>
        <w:t>H</w:t>
      </w:r>
      <w:r w:rsidRPr="00D436C9">
        <w:rPr>
          <w:rFonts w:ascii="Arial" w:hAnsi="Arial" w:cs="Arial"/>
          <w:szCs w:val="24"/>
        </w:rPr>
        <w:t>ave read this consent form</w:t>
      </w:r>
    </w:p>
    <w:p w14:paraId="6C904C90" w14:textId="77777777" w:rsidR="00D37E19" w:rsidRPr="0074253E" w:rsidRDefault="00D37E19" w:rsidP="00D37E19">
      <w:pPr>
        <w:pStyle w:val="ListParagraph"/>
        <w:numPr>
          <w:ilvl w:val="0"/>
          <w:numId w:val="7"/>
        </w:numPr>
        <w:spacing w:line="276" w:lineRule="auto"/>
        <w:ind w:left="1080"/>
        <w:rPr>
          <w:rFonts w:ascii="Arial" w:hAnsi="Arial" w:cs="Arial"/>
          <w:szCs w:val="24"/>
        </w:rPr>
      </w:pPr>
      <w:r w:rsidRPr="00433D70">
        <w:rPr>
          <w:rFonts w:ascii="Arial" w:hAnsi="Arial" w:cs="Arial"/>
          <w:szCs w:val="24"/>
        </w:rPr>
        <w:t>Have had the chance to ask questions</w:t>
      </w:r>
    </w:p>
    <w:p w14:paraId="76D62C2A" w14:textId="77777777" w:rsidR="00D37E19" w:rsidRPr="0074253E" w:rsidRDefault="00D37E19" w:rsidP="0074253E">
      <w:pPr>
        <w:pStyle w:val="ListParagraph"/>
        <w:numPr>
          <w:ilvl w:val="0"/>
          <w:numId w:val="7"/>
        </w:numPr>
        <w:spacing w:after="360" w:line="276" w:lineRule="auto"/>
        <w:ind w:left="1080"/>
        <w:rPr>
          <w:rFonts w:ascii="Arial" w:hAnsi="Arial" w:cs="Arial"/>
          <w:szCs w:val="24"/>
        </w:rPr>
      </w:pPr>
      <w:r w:rsidRPr="00433D70">
        <w:rPr>
          <w:rFonts w:ascii="Arial" w:hAnsi="Arial" w:cs="Arial"/>
          <w:szCs w:val="24"/>
        </w:rPr>
        <w:t>Freely agree to join the Research Database. My data may be used in research studies as defined in this consent form.</w:t>
      </w:r>
    </w:p>
    <w:p w14:paraId="105CFACE" w14:textId="53DC3DEB" w:rsidR="00D37E19" w:rsidRPr="00D436C9" w:rsidRDefault="00EF554C" w:rsidP="0074253E">
      <w:pPr>
        <w:pStyle w:val="BodyTextIndent2"/>
        <w:ind w:left="0"/>
        <w:rPr>
          <w:rFonts w:ascii="Arial" w:hAnsi="Arial" w:cs="Arial"/>
          <w:szCs w:val="24"/>
        </w:rPr>
      </w:pPr>
      <w:r w:rsidRPr="007251E7">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7251E7">
        <w:rPr>
          <w:rFonts w:ascii="Arial" w:hAnsi="Arial" w:cs="Arial"/>
          <w:sz w:val="16"/>
          <w:szCs w:val="16"/>
        </w:rPr>
        <w:tab/>
      </w:r>
      <w:r>
        <w:rPr>
          <w:rFonts w:ascii="Arial" w:hAnsi="Arial" w:cs="Arial"/>
          <w:sz w:val="16"/>
          <w:szCs w:val="16"/>
        </w:rPr>
        <w:tab/>
      </w:r>
      <w:r>
        <w:rPr>
          <w:rFonts w:ascii="Arial" w:hAnsi="Arial" w:cs="Arial"/>
          <w:sz w:val="16"/>
          <w:szCs w:val="16"/>
        </w:rPr>
        <w:tab/>
      </w:r>
      <w:r w:rsidRPr="007251E7">
        <w:rPr>
          <w:rFonts w:ascii="Arial" w:hAnsi="Arial" w:cs="Arial"/>
          <w:sz w:val="16"/>
          <w:szCs w:val="16"/>
        </w:rPr>
        <w:tab/>
      </w:r>
    </w:p>
    <w:p w14:paraId="5A0E6C2E" w14:textId="79719111" w:rsidR="00D37E19" w:rsidRPr="00D436C9" w:rsidRDefault="00E52660" w:rsidP="0074253E">
      <w:pPr>
        <w:keepNext/>
        <w:spacing w:line="276" w:lineRule="auto"/>
        <w:rPr>
          <w:rFonts w:ascii="Arial" w:hAnsi="Arial" w:cs="Arial"/>
          <w:szCs w:val="24"/>
        </w:rPr>
      </w:pPr>
      <w:r>
        <w:rPr>
          <w:rFonts w:ascii="Arial" w:hAnsi="Arial" w:cs="Arial"/>
          <w:szCs w:val="24"/>
        </w:rPr>
        <w:t xml:space="preserve">Printed </w:t>
      </w:r>
      <w:r w:rsidR="00D37E19">
        <w:rPr>
          <w:rFonts w:ascii="Arial" w:hAnsi="Arial" w:cs="Arial"/>
          <w:szCs w:val="24"/>
        </w:rPr>
        <w:t>Participant Name</w:t>
      </w:r>
      <w:r w:rsidR="00EF554C">
        <w:rPr>
          <w:rFonts w:ascii="Arial" w:hAnsi="Arial" w:cs="Arial"/>
          <w:sz w:val="16"/>
          <w:szCs w:val="16"/>
        </w:rPr>
        <w:tab/>
      </w:r>
      <w:r w:rsidR="00EF554C">
        <w:rPr>
          <w:rFonts w:ascii="Arial" w:hAnsi="Arial" w:cs="Arial"/>
          <w:sz w:val="16"/>
          <w:szCs w:val="16"/>
        </w:rPr>
        <w:tab/>
      </w:r>
      <w:r w:rsidR="00EF554C">
        <w:rPr>
          <w:rFonts w:ascii="Arial" w:hAnsi="Arial" w:cs="Arial"/>
          <w:sz w:val="16"/>
          <w:szCs w:val="16"/>
        </w:rPr>
        <w:tab/>
      </w:r>
      <w:r w:rsidR="00EF554C">
        <w:rPr>
          <w:rFonts w:ascii="Arial" w:hAnsi="Arial" w:cs="Arial"/>
          <w:sz w:val="16"/>
          <w:szCs w:val="16"/>
        </w:rPr>
        <w:tab/>
      </w:r>
      <w:r w:rsidR="00EF554C">
        <w:rPr>
          <w:rFonts w:ascii="Arial" w:hAnsi="Arial" w:cs="Arial"/>
          <w:sz w:val="16"/>
          <w:szCs w:val="16"/>
        </w:rPr>
        <w:tab/>
      </w:r>
      <w:r w:rsidR="00EF554C">
        <w:rPr>
          <w:rFonts w:ascii="Arial" w:hAnsi="Arial" w:cs="Arial"/>
          <w:sz w:val="16"/>
          <w:szCs w:val="16"/>
        </w:rPr>
        <w:tab/>
      </w:r>
      <w:r w:rsidR="00EF554C">
        <w:rPr>
          <w:rFonts w:ascii="Arial" w:hAnsi="Arial" w:cs="Arial"/>
          <w:sz w:val="16"/>
          <w:szCs w:val="16"/>
        </w:rPr>
        <w:tab/>
      </w:r>
      <w:r w:rsidR="00EF554C">
        <w:rPr>
          <w:rFonts w:ascii="Arial" w:hAnsi="Arial" w:cs="Arial"/>
          <w:sz w:val="16"/>
          <w:szCs w:val="16"/>
        </w:rPr>
        <w:tab/>
      </w:r>
    </w:p>
    <w:p w14:paraId="7658F527" w14:textId="77777777" w:rsidR="00D37E19" w:rsidRPr="00D436C9" w:rsidRDefault="00D37E19" w:rsidP="00D37E19">
      <w:pPr>
        <w:keepNext/>
        <w:spacing w:line="276" w:lineRule="auto"/>
        <w:rPr>
          <w:rFonts w:ascii="Arial" w:hAnsi="Arial" w:cs="Arial"/>
          <w:szCs w:val="24"/>
        </w:rPr>
      </w:pPr>
    </w:p>
    <w:p w14:paraId="4DC1CE35" w14:textId="77777777" w:rsidR="00D37E19" w:rsidRPr="00D436C9" w:rsidRDefault="00D37E19" w:rsidP="00D37E19">
      <w:pPr>
        <w:keepNext/>
        <w:spacing w:line="276" w:lineRule="auto"/>
        <w:rPr>
          <w:rFonts w:ascii="Arial" w:hAnsi="Arial" w:cs="Arial"/>
          <w:szCs w:val="24"/>
        </w:rPr>
      </w:pPr>
    </w:p>
    <w:p w14:paraId="1F10969B" w14:textId="449CED6B" w:rsidR="00D37E19" w:rsidRPr="005F04BA" w:rsidRDefault="00EF554C" w:rsidP="0074253E">
      <w:pPr>
        <w:keepNext/>
        <w:rPr>
          <w:rFonts w:ascii="Arial" w:hAnsi="Arial" w:cs="Arial"/>
          <w:szCs w:val="24"/>
        </w:rPr>
      </w:pP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005F04BA">
        <w:rPr>
          <w:rFonts w:ascii="Arial" w:hAnsi="Arial" w:cs="Arial"/>
          <w:sz w:val="16"/>
          <w:szCs w:val="16"/>
        </w:rPr>
        <w:tab/>
      </w:r>
      <w:r w:rsidR="005F04BA">
        <w:rPr>
          <w:rFonts w:ascii="Arial" w:hAnsi="Arial" w:cs="Arial"/>
          <w:sz w:val="16"/>
          <w:szCs w:val="16"/>
        </w:rPr>
        <w:tab/>
      </w:r>
      <w:r w:rsidR="005F04BA">
        <w:rPr>
          <w:rFonts w:ascii="Arial" w:hAnsi="Arial" w:cs="Arial"/>
          <w:sz w:val="16"/>
          <w:szCs w:val="16"/>
        </w:rPr>
        <w:tab/>
      </w:r>
      <w:r w:rsidR="005F04BA">
        <w:rPr>
          <w:rFonts w:ascii="Arial" w:hAnsi="Arial" w:cs="Arial"/>
          <w:sz w:val="16"/>
          <w:szCs w:val="16"/>
        </w:rPr>
        <w:tab/>
      </w:r>
      <w:r w:rsidR="005F04BA" w:rsidRPr="00DD6028">
        <w:rPr>
          <w:rFonts w:ascii="Arial" w:hAnsi="Arial" w:cs="Arial"/>
          <w:sz w:val="16"/>
          <w:szCs w:val="16"/>
          <w:u w:val="single"/>
        </w:rPr>
        <w:tab/>
      </w:r>
      <w:r w:rsidR="005F04BA" w:rsidRPr="00DD6028">
        <w:rPr>
          <w:rFonts w:ascii="Arial" w:hAnsi="Arial" w:cs="Arial"/>
          <w:sz w:val="16"/>
          <w:szCs w:val="16"/>
          <w:u w:val="single"/>
        </w:rPr>
        <w:tab/>
      </w:r>
      <w:r w:rsidR="005F04BA" w:rsidRPr="00DD6028">
        <w:rPr>
          <w:rFonts w:ascii="Arial" w:hAnsi="Arial" w:cs="Arial"/>
          <w:sz w:val="16"/>
          <w:szCs w:val="16"/>
          <w:u w:val="single"/>
        </w:rPr>
        <w:tab/>
      </w:r>
      <w:r w:rsidR="005F04BA" w:rsidRPr="00DD6028">
        <w:rPr>
          <w:rFonts w:ascii="Arial" w:hAnsi="Arial" w:cs="Arial"/>
          <w:sz w:val="16"/>
          <w:szCs w:val="16"/>
          <w:u w:val="single"/>
        </w:rPr>
        <w:tab/>
      </w:r>
      <w:r w:rsidR="005F04BA" w:rsidRPr="007251E7">
        <w:rPr>
          <w:rFonts w:ascii="Arial" w:hAnsi="Arial" w:cs="Arial"/>
          <w:sz w:val="16"/>
          <w:szCs w:val="16"/>
          <w:u w:val="single"/>
        </w:rPr>
        <w:tab/>
      </w:r>
      <w:r w:rsidR="005F04BA" w:rsidRPr="007251E7">
        <w:rPr>
          <w:rFonts w:ascii="Arial" w:hAnsi="Arial" w:cs="Arial"/>
          <w:sz w:val="16"/>
          <w:szCs w:val="16"/>
          <w:u w:val="single"/>
        </w:rPr>
        <w:tab/>
      </w:r>
      <w:r w:rsidR="005F04BA" w:rsidRPr="00DD6028">
        <w:rPr>
          <w:rFonts w:ascii="Arial" w:hAnsi="Arial" w:cs="Arial"/>
          <w:sz w:val="16"/>
          <w:szCs w:val="16"/>
          <w:u w:val="single"/>
        </w:rPr>
        <w:tab/>
      </w:r>
      <w:r w:rsidR="005F04BA" w:rsidRPr="00DD6028">
        <w:rPr>
          <w:rFonts w:ascii="Arial" w:hAnsi="Arial" w:cs="Arial"/>
          <w:sz w:val="16"/>
          <w:szCs w:val="16"/>
          <w:u w:val="single"/>
        </w:rPr>
        <w:tab/>
      </w:r>
    </w:p>
    <w:p w14:paraId="5A6E797F" w14:textId="14D73110" w:rsidR="00D37E19" w:rsidRPr="00D436C9" w:rsidRDefault="00D37E19" w:rsidP="00D37E19">
      <w:pPr>
        <w:keepNext/>
        <w:spacing w:line="276" w:lineRule="auto"/>
        <w:rPr>
          <w:rFonts w:ascii="Arial" w:hAnsi="Arial" w:cs="Arial"/>
          <w:szCs w:val="24"/>
        </w:rPr>
      </w:pPr>
      <w:r>
        <w:rPr>
          <w:rFonts w:ascii="Arial" w:hAnsi="Arial" w:cs="Arial"/>
          <w:szCs w:val="24"/>
        </w:rPr>
        <w:t>Participant Signature (or Parent/Guardian</w:t>
      </w:r>
      <w:r w:rsidR="00E52660">
        <w:rPr>
          <w:rFonts w:ascii="Arial" w:hAnsi="Arial" w:cs="Arial"/>
          <w:szCs w:val="24"/>
        </w:rPr>
        <w:t xml:space="preserve"> Signature</w:t>
      </w:r>
      <w:r>
        <w:rPr>
          <w:rFonts w:ascii="Arial" w:hAnsi="Arial" w:cs="Arial"/>
          <w:szCs w:val="24"/>
        </w:rPr>
        <w:t>)</w:t>
      </w:r>
      <w:r w:rsidR="005F04BA">
        <w:rPr>
          <w:rFonts w:ascii="Arial" w:hAnsi="Arial" w:cs="Arial"/>
          <w:szCs w:val="24"/>
        </w:rPr>
        <w:tab/>
      </w:r>
      <w:r w:rsidR="005F04BA">
        <w:rPr>
          <w:rFonts w:ascii="Arial" w:hAnsi="Arial" w:cs="Arial"/>
          <w:szCs w:val="24"/>
        </w:rPr>
        <w:tab/>
      </w:r>
      <w:r w:rsidR="005F04BA">
        <w:rPr>
          <w:rFonts w:ascii="Arial" w:hAnsi="Arial" w:cs="Arial"/>
          <w:szCs w:val="24"/>
        </w:rPr>
        <w:tab/>
      </w:r>
      <w:r w:rsidR="005F04BA">
        <w:rPr>
          <w:rFonts w:ascii="Arial" w:hAnsi="Arial" w:cs="Arial"/>
          <w:szCs w:val="24"/>
        </w:rPr>
        <w:tab/>
      </w:r>
      <w:r w:rsidR="005F04BA">
        <w:rPr>
          <w:rFonts w:ascii="Arial" w:hAnsi="Arial" w:cs="Arial"/>
          <w:szCs w:val="24"/>
        </w:rPr>
        <w:tab/>
      </w:r>
      <w:r w:rsidR="005F04BA">
        <w:rPr>
          <w:rFonts w:ascii="Arial" w:hAnsi="Arial" w:cs="Arial"/>
          <w:szCs w:val="24"/>
        </w:rPr>
        <w:tab/>
      </w:r>
      <w:r w:rsidR="005F04BA" w:rsidRPr="00D436C9">
        <w:rPr>
          <w:rFonts w:ascii="Arial" w:hAnsi="Arial" w:cs="Arial"/>
          <w:szCs w:val="24"/>
        </w:rPr>
        <w:t>Date</w:t>
      </w:r>
      <w:r w:rsidR="005F04BA">
        <w:rPr>
          <w:rFonts w:ascii="Arial" w:hAnsi="Arial" w:cs="Arial"/>
          <w:szCs w:val="24"/>
        </w:rPr>
        <w:t xml:space="preserve"> (MM/DD/YYYY)</w:t>
      </w:r>
    </w:p>
    <w:p w14:paraId="5B37D806" w14:textId="43AEB29E" w:rsidR="00D37E19" w:rsidRDefault="00D37E19" w:rsidP="00D37E19">
      <w:pPr>
        <w:widowControl w:val="0"/>
        <w:spacing w:line="276" w:lineRule="auto"/>
        <w:rPr>
          <w:rFonts w:ascii="Arial" w:hAnsi="Arial" w:cs="Arial"/>
          <w:szCs w:val="24"/>
        </w:rPr>
      </w:pPr>
    </w:p>
    <w:p w14:paraId="2007295F" w14:textId="4DCAF069" w:rsidR="009F2DBD" w:rsidRDefault="009F2DBD" w:rsidP="00D37E19">
      <w:pPr>
        <w:widowControl w:val="0"/>
        <w:spacing w:line="276" w:lineRule="auto"/>
        <w:rPr>
          <w:rFonts w:ascii="Arial" w:hAnsi="Arial" w:cs="Arial"/>
          <w:szCs w:val="24"/>
        </w:rPr>
      </w:pPr>
    </w:p>
    <w:p w14:paraId="27B04228" w14:textId="77777777" w:rsidR="003B41D8" w:rsidRPr="00D436C9" w:rsidRDefault="003B41D8" w:rsidP="003B41D8">
      <w:pPr>
        <w:keepNext/>
        <w:rPr>
          <w:rFonts w:ascii="Arial" w:hAnsi="Arial" w:cs="Arial"/>
          <w:szCs w:val="24"/>
        </w:rPr>
      </w:pP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p>
    <w:p w14:paraId="2FE6AE68" w14:textId="77777777" w:rsidR="003B41D8" w:rsidRPr="00D436C9" w:rsidRDefault="003B41D8" w:rsidP="003B41D8">
      <w:pPr>
        <w:keepNext/>
        <w:spacing w:line="276" w:lineRule="auto"/>
        <w:rPr>
          <w:rFonts w:ascii="Arial" w:hAnsi="Arial" w:cs="Arial"/>
          <w:szCs w:val="24"/>
        </w:rPr>
      </w:pPr>
      <w:r>
        <w:rPr>
          <w:rFonts w:ascii="Arial" w:hAnsi="Arial" w:cs="Arial"/>
          <w:szCs w:val="24"/>
        </w:rPr>
        <w:t>Printed Parent/Guardian Name (if participant is &lt;18 years old)</w:t>
      </w:r>
    </w:p>
    <w:p w14:paraId="7D75D03F" w14:textId="43402E21" w:rsidR="009F2DBD" w:rsidRDefault="009F2DBD" w:rsidP="00D37E19">
      <w:pPr>
        <w:widowControl w:val="0"/>
        <w:spacing w:line="276" w:lineRule="auto"/>
        <w:rPr>
          <w:rFonts w:ascii="Arial" w:hAnsi="Arial" w:cs="Arial"/>
          <w:szCs w:val="24"/>
        </w:rPr>
      </w:pPr>
    </w:p>
    <w:p w14:paraId="10367624" w14:textId="77777777" w:rsidR="003B41D8" w:rsidRPr="00D436C9" w:rsidRDefault="003B41D8" w:rsidP="00D37E19">
      <w:pPr>
        <w:widowControl w:val="0"/>
        <w:spacing w:line="276" w:lineRule="auto"/>
        <w:rPr>
          <w:rFonts w:ascii="Arial" w:hAnsi="Arial" w:cs="Arial"/>
          <w:szCs w:val="24"/>
        </w:rPr>
      </w:pPr>
    </w:p>
    <w:p w14:paraId="086744AF" w14:textId="77777777" w:rsidR="00D37E19" w:rsidRPr="00D436C9" w:rsidRDefault="00D37E19" w:rsidP="00D37E19">
      <w:pPr>
        <w:widowControl w:val="0"/>
        <w:spacing w:line="276" w:lineRule="auto"/>
        <w:rPr>
          <w:rFonts w:ascii="Arial" w:hAnsi="Arial" w:cs="Arial"/>
          <w:szCs w:val="24"/>
        </w:rPr>
      </w:pPr>
      <w:r w:rsidRPr="00D436C9">
        <w:rPr>
          <w:rFonts w:ascii="Arial" w:hAnsi="Arial" w:cs="Arial"/>
          <w:b/>
          <w:bCs/>
          <w:szCs w:val="24"/>
        </w:rPr>
        <w:t>Healthcare Professional</w:t>
      </w:r>
      <w:r>
        <w:rPr>
          <w:rFonts w:ascii="Arial" w:hAnsi="Arial" w:cs="Arial"/>
          <w:b/>
          <w:bCs/>
          <w:szCs w:val="24"/>
        </w:rPr>
        <w:t xml:space="preserve"> Certification</w:t>
      </w:r>
    </w:p>
    <w:p w14:paraId="7CC2B3A1" w14:textId="77777777" w:rsidR="00D37E19" w:rsidRDefault="00D37E19" w:rsidP="00D37E19">
      <w:pPr>
        <w:spacing w:line="276" w:lineRule="auto"/>
        <w:rPr>
          <w:rFonts w:ascii="Arial" w:hAnsi="Arial" w:cs="Arial"/>
          <w:szCs w:val="24"/>
        </w:rPr>
      </w:pPr>
      <w:r w:rsidRPr="00D436C9">
        <w:rPr>
          <w:rFonts w:ascii="Arial" w:hAnsi="Arial" w:cs="Arial"/>
          <w:szCs w:val="24"/>
        </w:rPr>
        <w:t xml:space="preserve">I certify that </w:t>
      </w:r>
      <w:r>
        <w:rPr>
          <w:rFonts w:ascii="Arial" w:hAnsi="Arial" w:cs="Arial"/>
          <w:szCs w:val="24"/>
        </w:rPr>
        <w:t xml:space="preserve">I have provided a verbal explanation of the details of </w:t>
      </w:r>
      <w:r w:rsidRPr="00D436C9">
        <w:rPr>
          <w:rFonts w:ascii="Arial" w:hAnsi="Arial" w:cs="Arial"/>
          <w:szCs w:val="24"/>
        </w:rPr>
        <w:t>the Research Database.</w:t>
      </w:r>
      <w:r>
        <w:rPr>
          <w:rFonts w:ascii="Arial" w:hAnsi="Arial" w:cs="Arial"/>
          <w:szCs w:val="24"/>
        </w:rPr>
        <w:t xml:space="preserve"> I believe the participant has understood the information provided</w:t>
      </w:r>
    </w:p>
    <w:p w14:paraId="54722152" w14:textId="77777777" w:rsidR="00D37E19" w:rsidRPr="00D436C9" w:rsidRDefault="00D37E19" w:rsidP="00D37E19">
      <w:pPr>
        <w:spacing w:line="276" w:lineRule="auto"/>
        <w:rPr>
          <w:rFonts w:ascii="Arial" w:hAnsi="Arial" w:cs="Arial"/>
          <w:szCs w:val="24"/>
        </w:rPr>
      </w:pPr>
    </w:p>
    <w:p w14:paraId="39752E1E" w14:textId="77777777" w:rsidR="00D37E19" w:rsidRPr="00D436C9" w:rsidRDefault="00D37E19" w:rsidP="00D37E19">
      <w:pPr>
        <w:pStyle w:val="BodyTextIndent3"/>
        <w:widowControl w:val="0"/>
        <w:spacing w:line="276" w:lineRule="auto"/>
        <w:rPr>
          <w:rFonts w:ascii="Arial" w:hAnsi="Arial" w:cs="Arial"/>
          <w:szCs w:val="24"/>
        </w:rPr>
      </w:pPr>
    </w:p>
    <w:p w14:paraId="5F76FAE1" w14:textId="1E81FE45" w:rsidR="00D37E19" w:rsidRPr="00D436C9" w:rsidRDefault="00EF554C" w:rsidP="0074253E">
      <w:pPr>
        <w:widowControl w:val="0"/>
        <w:rPr>
          <w:rFonts w:ascii="Arial" w:hAnsi="Arial" w:cs="Arial"/>
          <w:szCs w:val="24"/>
        </w:rPr>
      </w:pP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rPr>
        <w:tab/>
      </w:r>
      <w:r>
        <w:rPr>
          <w:rFonts w:ascii="Arial" w:hAnsi="Arial" w:cs="Arial"/>
          <w:sz w:val="16"/>
          <w:szCs w:val="16"/>
        </w:rPr>
        <w:tab/>
      </w:r>
      <w:r w:rsidRPr="00A9576A">
        <w:rPr>
          <w:rFonts w:ascii="Arial" w:hAnsi="Arial" w:cs="Arial"/>
          <w:sz w:val="16"/>
          <w:szCs w:val="16"/>
        </w:rPr>
        <w:tab/>
      </w:r>
      <w:r>
        <w:rPr>
          <w:rFonts w:ascii="Arial" w:hAnsi="Arial" w:cs="Arial"/>
          <w:sz w:val="16"/>
          <w:szCs w:val="16"/>
        </w:rPr>
        <w:tab/>
      </w:r>
    </w:p>
    <w:p w14:paraId="72837C9A" w14:textId="4C115BFD" w:rsidR="00D37E19" w:rsidRPr="00D436C9" w:rsidRDefault="00D37E19" w:rsidP="00D37E19">
      <w:pPr>
        <w:widowControl w:val="0"/>
        <w:spacing w:line="276" w:lineRule="auto"/>
        <w:rPr>
          <w:rFonts w:ascii="Arial" w:hAnsi="Arial" w:cs="Arial"/>
          <w:iCs/>
          <w:szCs w:val="24"/>
        </w:rPr>
      </w:pPr>
      <w:r w:rsidRPr="00D436C9">
        <w:rPr>
          <w:rFonts w:ascii="Arial" w:hAnsi="Arial" w:cs="Arial"/>
          <w:iCs/>
          <w:szCs w:val="24"/>
        </w:rPr>
        <w:t>Healthcare Professional</w:t>
      </w:r>
      <w:r>
        <w:rPr>
          <w:rFonts w:ascii="Arial" w:hAnsi="Arial" w:cs="Arial"/>
          <w:iCs/>
          <w:szCs w:val="24"/>
        </w:rPr>
        <w:t xml:space="preserve"> Name</w:t>
      </w:r>
      <w:r>
        <w:rPr>
          <w:rFonts w:ascii="Arial" w:hAnsi="Arial" w:cs="Arial"/>
          <w:iCs/>
          <w:szCs w:val="24"/>
        </w:rPr>
        <w:tab/>
      </w:r>
      <w:r>
        <w:rPr>
          <w:rFonts w:ascii="Arial" w:hAnsi="Arial" w:cs="Arial"/>
          <w:iCs/>
          <w:szCs w:val="24"/>
        </w:rPr>
        <w:tab/>
      </w:r>
      <w:r w:rsidR="00EF554C" w:rsidRPr="00D436C9">
        <w:rPr>
          <w:rFonts w:ascii="Arial" w:hAnsi="Arial" w:cs="Arial"/>
          <w:iCs/>
          <w:szCs w:val="24"/>
        </w:rPr>
        <w:tab/>
      </w:r>
      <w:r w:rsidR="00EF554C" w:rsidRPr="00D436C9">
        <w:rPr>
          <w:rFonts w:ascii="Arial" w:hAnsi="Arial" w:cs="Arial"/>
          <w:iCs/>
          <w:szCs w:val="24"/>
        </w:rPr>
        <w:tab/>
      </w:r>
      <w:r w:rsidR="00EF554C" w:rsidRPr="00D436C9">
        <w:rPr>
          <w:rFonts w:ascii="Arial" w:hAnsi="Arial" w:cs="Arial"/>
          <w:iCs/>
          <w:szCs w:val="24"/>
        </w:rPr>
        <w:tab/>
      </w:r>
      <w:r w:rsidR="00EF554C" w:rsidRPr="00D436C9">
        <w:rPr>
          <w:rFonts w:ascii="Arial" w:hAnsi="Arial" w:cs="Arial"/>
          <w:iCs/>
          <w:szCs w:val="24"/>
        </w:rPr>
        <w:tab/>
      </w:r>
      <w:r w:rsidR="00EF554C" w:rsidRPr="00D436C9">
        <w:rPr>
          <w:rFonts w:ascii="Arial" w:hAnsi="Arial" w:cs="Arial"/>
          <w:iCs/>
          <w:szCs w:val="24"/>
        </w:rPr>
        <w:tab/>
      </w:r>
      <w:r w:rsidR="00EF554C" w:rsidRPr="00D436C9">
        <w:rPr>
          <w:rFonts w:ascii="Arial" w:hAnsi="Arial" w:cs="Arial"/>
          <w:iCs/>
          <w:szCs w:val="24"/>
        </w:rPr>
        <w:tab/>
      </w:r>
      <w:r w:rsidR="00EF554C" w:rsidRPr="00D436C9">
        <w:rPr>
          <w:rFonts w:ascii="Arial" w:hAnsi="Arial" w:cs="Arial"/>
          <w:iCs/>
          <w:szCs w:val="24"/>
        </w:rPr>
        <w:tab/>
      </w:r>
      <w:r w:rsidR="00EF554C" w:rsidRPr="00D436C9">
        <w:rPr>
          <w:rFonts w:ascii="Arial" w:hAnsi="Arial" w:cs="Arial"/>
          <w:iCs/>
          <w:szCs w:val="24"/>
        </w:rPr>
        <w:tab/>
      </w:r>
      <w:r w:rsidR="00EF554C" w:rsidRPr="00D436C9">
        <w:rPr>
          <w:rFonts w:ascii="Arial" w:hAnsi="Arial" w:cs="Arial"/>
          <w:iCs/>
          <w:szCs w:val="24"/>
        </w:rPr>
        <w:tab/>
      </w:r>
    </w:p>
    <w:p w14:paraId="39500B3E" w14:textId="77777777" w:rsidR="00D37E19" w:rsidRPr="00D436C9" w:rsidRDefault="00D37E19" w:rsidP="00D37E19">
      <w:pPr>
        <w:widowControl w:val="0"/>
        <w:spacing w:line="276" w:lineRule="auto"/>
        <w:rPr>
          <w:rFonts w:ascii="Arial" w:hAnsi="Arial" w:cs="Arial"/>
          <w:szCs w:val="24"/>
        </w:rPr>
      </w:pPr>
    </w:p>
    <w:p w14:paraId="4ECC278F" w14:textId="77777777" w:rsidR="00D37E19" w:rsidRDefault="00D37E19" w:rsidP="00D37E19">
      <w:pPr>
        <w:widowControl w:val="0"/>
        <w:spacing w:line="276" w:lineRule="auto"/>
        <w:rPr>
          <w:rFonts w:ascii="Arial" w:hAnsi="Arial" w:cs="Arial"/>
          <w:szCs w:val="24"/>
        </w:rPr>
      </w:pPr>
    </w:p>
    <w:p w14:paraId="09167138" w14:textId="1AD6C11F" w:rsidR="00D37E19" w:rsidRPr="005F04BA" w:rsidRDefault="00EF554C" w:rsidP="0074253E">
      <w:pPr>
        <w:widowControl w:val="0"/>
        <w:rPr>
          <w:rFonts w:ascii="Arial" w:hAnsi="Arial" w:cs="Arial"/>
          <w:szCs w:val="24"/>
        </w:rPr>
      </w:pP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Pr="00A9576A">
        <w:rPr>
          <w:rFonts w:ascii="Arial" w:hAnsi="Arial" w:cs="Arial"/>
          <w:sz w:val="16"/>
          <w:szCs w:val="16"/>
          <w:u w:val="single"/>
        </w:rPr>
        <w:tab/>
      </w:r>
      <w:r w:rsidR="005F04BA">
        <w:rPr>
          <w:rFonts w:ascii="Arial" w:hAnsi="Arial" w:cs="Arial"/>
          <w:sz w:val="16"/>
          <w:szCs w:val="16"/>
        </w:rPr>
        <w:tab/>
      </w:r>
      <w:r w:rsidR="005F04BA">
        <w:rPr>
          <w:rFonts w:ascii="Arial" w:hAnsi="Arial" w:cs="Arial"/>
          <w:sz w:val="16"/>
          <w:szCs w:val="16"/>
        </w:rPr>
        <w:tab/>
      </w:r>
      <w:r w:rsidR="005F04BA">
        <w:rPr>
          <w:rFonts w:ascii="Arial" w:hAnsi="Arial" w:cs="Arial"/>
          <w:sz w:val="16"/>
          <w:szCs w:val="16"/>
        </w:rPr>
        <w:tab/>
      </w:r>
      <w:r w:rsidR="005F04BA">
        <w:rPr>
          <w:rFonts w:ascii="Arial" w:hAnsi="Arial" w:cs="Arial"/>
          <w:sz w:val="16"/>
          <w:szCs w:val="16"/>
        </w:rPr>
        <w:tab/>
      </w:r>
      <w:r w:rsidR="005F04BA" w:rsidRPr="00A9576A">
        <w:rPr>
          <w:rFonts w:ascii="Arial" w:hAnsi="Arial" w:cs="Arial"/>
          <w:sz w:val="16"/>
          <w:szCs w:val="16"/>
          <w:u w:val="single"/>
        </w:rPr>
        <w:tab/>
      </w:r>
      <w:r w:rsidR="005F04BA" w:rsidRPr="00A9576A">
        <w:rPr>
          <w:rFonts w:ascii="Arial" w:hAnsi="Arial" w:cs="Arial"/>
          <w:sz w:val="16"/>
          <w:szCs w:val="16"/>
          <w:u w:val="single"/>
        </w:rPr>
        <w:tab/>
      </w:r>
      <w:r w:rsidR="005F04BA" w:rsidRPr="00A9576A">
        <w:rPr>
          <w:rFonts w:ascii="Arial" w:hAnsi="Arial" w:cs="Arial"/>
          <w:sz w:val="16"/>
          <w:szCs w:val="16"/>
          <w:u w:val="single"/>
        </w:rPr>
        <w:tab/>
      </w:r>
      <w:r w:rsidR="005F04BA" w:rsidRPr="00A9576A">
        <w:rPr>
          <w:rFonts w:ascii="Arial" w:hAnsi="Arial" w:cs="Arial"/>
          <w:sz w:val="16"/>
          <w:szCs w:val="16"/>
          <w:u w:val="single"/>
        </w:rPr>
        <w:tab/>
      </w:r>
      <w:r w:rsidR="005F04BA" w:rsidRPr="00A9576A">
        <w:rPr>
          <w:rFonts w:ascii="Arial" w:hAnsi="Arial" w:cs="Arial"/>
          <w:sz w:val="16"/>
          <w:szCs w:val="16"/>
          <w:u w:val="single"/>
        </w:rPr>
        <w:tab/>
      </w:r>
      <w:r w:rsidR="005F04BA" w:rsidRPr="00A9576A">
        <w:rPr>
          <w:rFonts w:ascii="Arial" w:hAnsi="Arial" w:cs="Arial"/>
          <w:sz w:val="16"/>
          <w:szCs w:val="16"/>
          <w:u w:val="single"/>
        </w:rPr>
        <w:tab/>
      </w:r>
      <w:r w:rsidR="005F04BA" w:rsidRPr="00A9576A">
        <w:rPr>
          <w:rFonts w:ascii="Arial" w:hAnsi="Arial" w:cs="Arial"/>
          <w:sz w:val="16"/>
          <w:szCs w:val="16"/>
          <w:u w:val="single"/>
        </w:rPr>
        <w:tab/>
      </w:r>
      <w:r w:rsidR="005F04BA" w:rsidRPr="00A9576A">
        <w:rPr>
          <w:rFonts w:ascii="Arial" w:hAnsi="Arial" w:cs="Arial"/>
          <w:sz w:val="16"/>
          <w:szCs w:val="16"/>
          <w:u w:val="single"/>
        </w:rPr>
        <w:tab/>
      </w:r>
    </w:p>
    <w:p w14:paraId="3D0223C5" w14:textId="6A884A5A" w:rsidR="00D37E19" w:rsidRPr="00CF6BF6" w:rsidRDefault="00D37E19" w:rsidP="00D37E19">
      <w:pPr>
        <w:widowControl w:val="0"/>
        <w:spacing w:line="276" w:lineRule="auto"/>
        <w:rPr>
          <w:rFonts w:ascii="Arial" w:hAnsi="Arial" w:cs="Arial"/>
          <w:szCs w:val="24"/>
        </w:rPr>
      </w:pPr>
      <w:r w:rsidRPr="00CF6BF6">
        <w:rPr>
          <w:rFonts w:ascii="Arial" w:hAnsi="Arial" w:cs="Arial"/>
          <w:iCs/>
          <w:szCs w:val="24"/>
        </w:rPr>
        <w:t>Healthcare Professional</w:t>
      </w:r>
      <w:r>
        <w:rPr>
          <w:rFonts w:ascii="Arial" w:hAnsi="Arial" w:cs="Arial"/>
          <w:iCs/>
          <w:szCs w:val="24"/>
        </w:rPr>
        <w:t xml:space="preserve"> Signature</w:t>
      </w:r>
      <w:r w:rsidR="005F04BA">
        <w:rPr>
          <w:rFonts w:ascii="Arial" w:hAnsi="Arial" w:cs="Arial"/>
          <w:iCs/>
          <w:szCs w:val="24"/>
        </w:rPr>
        <w:tab/>
      </w:r>
      <w:r w:rsidR="005F04BA">
        <w:rPr>
          <w:rFonts w:ascii="Arial" w:hAnsi="Arial" w:cs="Arial"/>
          <w:iCs/>
          <w:szCs w:val="24"/>
        </w:rPr>
        <w:tab/>
      </w:r>
      <w:r w:rsidR="005F04BA">
        <w:rPr>
          <w:rFonts w:ascii="Arial" w:hAnsi="Arial" w:cs="Arial"/>
          <w:iCs/>
          <w:szCs w:val="24"/>
        </w:rPr>
        <w:tab/>
      </w:r>
      <w:r w:rsidR="005F04BA">
        <w:rPr>
          <w:rFonts w:ascii="Arial" w:hAnsi="Arial" w:cs="Arial"/>
          <w:iCs/>
          <w:szCs w:val="24"/>
        </w:rPr>
        <w:tab/>
      </w:r>
      <w:r w:rsidR="005F04BA">
        <w:rPr>
          <w:rFonts w:ascii="Arial" w:hAnsi="Arial" w:cs="Arial"/>
          <w:iCs/>
          <w:szCs w:val="24"/>
        </w:rPr>
        <w:tab/>
      </w:r>
      <w:r w:rsidR="005F04BA">
        <w:rPr>
          <w:rFonts w:ascii="Arial" w:hAnsi="Arial" w:cs="Arial"/>
          <w:iCs/>
          <w:szCs w:val="24"/>
        </w:rPr>
        <w:tab/>
      </w:r>
      <w:r w:rsidR="005F04BA">
        <w:rPr>
          <w:rFonts w:ascii="Arial" w:hAnsi="Arial" w:cs="Arial"/>
          <w:iCs/>
          <w:szCs w:val="24"/>
        </w:rPr>
        <w:tab/>
      </w:r>
      <w:r w:rsidR="005F04BA">
        <w:rPr>
          <w:rFonts w:ascii="Arial" w:hAnsi="Arial" w:cs="Arial"/>
          <w:iCs/>
          <w:szCs w:val="24"/>
        </w:rPr>
        <w:tab/>
      </w:r>
      <w:r w:rsidR="005F04BA">
        <w:rPr>
          <w:rFonts w:ascii="Arial" w:hAnsi="Arial" w:cs="Arial"/>
          <w:iCs/>
          <w:szCs w:val="24"/>
        </w:rPr>
        <w:tab/>
      </w:r>
      <w:r w:rsidR="005F04BA">
        <w:rPr>
          <w:rFonts w:ascii="Arial" w:hAnsi="Arial" w:cs="Arial"/>
          <w:iCs/>
          <w:szCs w:val="24"/>
        </w:rPr>
        <w:tab/>
      </w:r>
      <w:r w:rsidR="005F04BA" w:rsidRPr="00D436C9">
        <w:rPr>
          <w:rFonts w:ascii="Arial" w:hAnsi="Arial" w:cs="Arial"/>
          <w:iCs/>
          <w:szCs w:val="24"/>
        </w:rPr>
        <w:t>Date</w:t>
      </w:r>
      <w:r w:rsidR="005F04BA">
        <w:rPr>
          <w:rFonts w:ascii="Arial" w:hAnsi="Arial" w:cs="Arial"/>
          <w:iCs/>
          <w:szCs w:val="24"/>
        </w:rPr>
        <w:t xml:space="preserve"> (MM/DD/YYYY)</w:t>
      </w:r>
    </w:p>
    <w:p w14:paraId="16231FC6" w14:textId="6DF79522" w:rsidR="00D37E19" w:rsidRDefault="00D37E19" w:rsidP="00D37E19">
      <w:pPr>
        <w:widowControl w:val="0"/>
        <w:spacing w:line="276" w:lineRule="auto"/>
        <w:rPr>
          <w:rFonts w:ascii="Arial" w:hAnsi="Arial" w:cs="Arial"/>
          <w:szCs w:val="24"/>
        </w:rPr>
      </w:pPr>
    </w:p>
    <w:p w14:paraId="25D99830" w14:textId="77777777" w:rsidR="003B41D8" w:rsidRDefault="003B41D8" w:rsidP="00D37E19">
      <w:pPr>
        <w:widowControl w:val="0"/>
        <w:spacing w:line="276" w:lineRule="auto"/>
        <w:rPr>
          <w:rFonts w:ascii="Arial" w:hAnsi="Arial" w:cs="Arial"/>
          <w:szCs w:val="24"/>
        </w:rPr>
      </w:pPr>
    </w:p>
    <w:p w14:paraId="133594F2" w14:textId="77777777" w:rsidR="003B41D8" w:rsidRPr="00A81B68" w:rsidRDefault="003B41D8" w:rsidP="003B41D8">
      <w:pPr>
        <w:keepNext/>
        <w:pBdr>
          <w:top w:val="single" w:sz="4" w:space="9" w:color="auto"/>
          <w:left w:val="single" w:sz="4" w:space="9" w:color="auto"/>
          <w:bottom w:val="single" w:sz="4" w:space="9" w:color="auto"/>
          <w:right w:val="single" w:sz="4" w:space="9" w:color="auto"/>
        </w:pBdr>
        <w:spacing w:after="120"/>
        <w:rPr>
          <w:rFonts w:ascii="Arial" w:eastAsia="MS Mincho" w:hAnsi="Arial" w:cs="Arial"/>
          <w:szCs w:val="24"/>
        </w:rPr>
      </w:pPr>
      <w:r w:rsidRPr="00A81B68">
        <w:rPr>
          <w:rFonts w:ascii="Arial" w:eastAsia="MS Mincho" w:hAnsi="Arial" w:cs="Arial"/>
          <w:b/>
          <w:szCs w:val="24"/>
        </w:rPr>
        <w:lastRenderedPageBreak/>
        <w:t xml:space="preserve">Use of an Interpreter: </w:t>
      </w:r>
      <w:r w:rsidRPr="00A81B68">
        <w:rPr>
          <w:rFonts w:ascii="Arial" w:eastAsia="MS Mincho" w:hAnsi="Arial" w:cs="Arial"/>
          <w:szCs w:val="24"/>
        </w:rPr>
        <w:t>Complete if the subject is not fluent in English, an interpreter was used to obtain consent, and IRB approves a non-English short form to be used:</w:t>
      </w:r>
    </w:p>
    <w:p w14:paraId="099FBF97" w14:textId="77777777" w:rsidR="003B41D8" w:rsidRDefault="003B41D8" w:rsidP="003B41D8">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spacing w:after="120"/>
        <w:rPr>
          <w:rFonts w:ascii="Arial" w:eastAsia="MS Mincho" w:hAnsi="Arial" w:cs="Arial"/>
          <w:szCs w:val="24"/>
        </w:rPr>
      </w:pPr>
      <w:r w:rsidRPr="00A81B68">
        <w:rPr>
          <w:rFonts w:ascii="Arial" w:eastAsia="MS Mincho" w:hAnsi="Arial" w:cs="Arial"/>
          <w:szCs w:val="24"/>
        </w:rPr>
        <w:t xml:space="preserve">Interpreter Signature: </w:t>
      </w:r>
      <w:r w:rsidRPr="00A81B68">
        <w:rPr>
          <w:rFonts w:ascii="Arial" w:eastAsia="MS Mincho" w:hAnsi="Arial" w:cs="Arial"/>
          <w:szCs w:val="24"/>
        </w:rPr>
        <w:tab/>
      </w:r>
    </w:p>
    <w:p w14:paraId="5085B5C2" w14:textId="77777777" w:rsidR="003B41D8" w:rsidRPr="00A81B68" w:rsidRDefault="003B41D8" w:rsidP="003B41D8">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spacing w:after="120"/>
        <w:rPr>
          <w:rFonts w:ascii="Arial" w:eastAsia="MS Mincho" w:hAnsi="Arial" w:cs="Arial"/>
          <w:szCs w:val="24"/>
        </w:rPr>
      </w:pPr>
    </w:p>
    <w:p w14:paraId="349AAC45" w14:textId="77777777" w:rsidR="003B41D8" w:rsidRPr="00A81B68" w:rsidRDefault="003B41D8" w:rsidP="003B41D8">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 w:val="left" w:pos="9000"/>
          <w:tab w:val="right" w:leader="underscore" w:pos="9270"/>
        </w:tabs>
        <w:spacing w:after="120"/>
        <w:rPr>
          <w:rFonts w:ascii="Arial" w:eastAsia="MS Mincho" w:hAnsi="Arial" w:cs="Arial"/>
          <w:szCs w:val="24"/>
        </w:rPr>
      </w:pPr>
      <w:r w:rsidRPr="00A81B68">
        <w:rPr>
          <w:rFonts w:ascii="Arial" w:eastAsia="MS Mincho" w:hAnsi="Arial" w:cs="Arial"/>
          <w:szCs w:val="24"/>
        </w:rPr>
        <w:t xml:space="preserve">Printed Interpreter Name: </w:t>
      </w:r>
      <w:r w:rsidRPr="00A81B68">
        <w:rPr>
          <w:rFonts w:ascii="Arial" w:eastAsia="MS Mincho" w:hAnsi="Arial" w:cs="Arial"/>
          <w:szCs w:val="24"/>
        </w:rPr>
        <w:tab/>
      </w:r>
    </w:p>
    <w:p w14:paraId="2CCF8FE9" w14:textId="77777777" w:rsidR="003B41D8" w:rsidRPr="00A81B68" w:rsidRDefault="003B41D8" w:rsidP="003B41D8">
      <w:pPr>
        <w:keepNext/>
        <w:pBdr>
          <w:top w:val="single" w:sz="4" w:space="9" w:color="auto"/>
          <w:left w:val="single" w:sz="4" w:space="9" w:color="auto"/>
          <w:bottom w:val="single" w:sz="4" w:space="9" w:color="auto"/>
          <w:right w:val="single" w:sz="4" w:space="9" w:color="auto"/>
        </w:pBdr>
        <w:ind w:left="5760" w:hanging="5760"/>
        <w:rPr>
          <w:rFonts w:ascii="Arial" w:eastAsia="MS Mincho" w:hAnsi="Arial" w:cs="Arial"/>
          <w:szCs w:val="24"/>
        </w:rPr>
      </w:pPr>
    </w:p>
    <w:p w14:paraId="31D0A401" w14:textId="77777777" w:rsidR="003B41D8" w:rsidRPr="00A81B68" w:rsidRDefault="003B41D8" w:rsidP="003B41D8">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9270"/>
        </w:tabs>
        <w:rPr>
          <w:rFonts w:ascii="Arial" w:eastAsia="MS Mincho" w:hAnsi="Arial" w:cs="Arial"/>
          <w:szCs w:val="24"/>
        </w:rPr>
      </w:pPr>
    </w:p>
    <w:p w14:paraId="2C308358" w14:textId="77777777" w:rsidR="003B41D8" w:rsidRPr="00A81B68" w:rsidRDefault="003B41D8" w:rsidP="003B41D8">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 w:val="right" w:leader="underscore" w:pos="9270"/>
        </w:tabs>
        <w:rPr>
          <w:rFonts w:ascii="Arial" w:eastAsia="MS Mincho" w:hAnsi="Arial" w:cs="Arial"/>
          <w:szCs w:val="24"/>
        </w:rPr>
      </w:pPr>
      <w:r w:rsidRPr="00A81B68">
        <w:rPr>
          <w:rFonts w:ascii="Arial" w:eastAsia="MS Mincho" w:hAnsi="Arial" w:cs="Arial"/>
          <w:szCs w:val="24"/>
        </w:rPr>
        <w:t xml:space="preserve">Date (DD/MM/YYYY): </w:t>
      </w:r>
      <w:r w:rsidRPr="00A81B68">
        <w:rPr>
          <w:rFonts w:ascii="Arial" w:eastAsia="MS Mincho" w:hAnsi="Arial" w:cs="Arial"/>
          <w:szCs w:val="24"/>
        </w:rPr>
        <w:tab/>
      </w:r>
    </w:p>
    <w:p w14:paraId="5C2B9DA9" w14:textId="77777777" w:rsidR="003B41D8" w:rsidRPr="00A81B68" w:rsidRDefault="003B41D8" w:rsidP="003B41D8">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9270"/>
        </w:tabs>
        <w:rPr>
          <w:rFonts w:ascii="Arial" w:eastAsia="MS Mincho" w:hAnsi="Arial" w:cs="Arial"/>
          <w:szCs w:val="24"/>
        </w:rPr>
      </w:pPr>
    </w:p>
    <w:p w14:paraId="104C3C4E" w14:textId="77777777" w:rsidR="003B41D8" w:rsidRPr="00A81B68" w:rsidRDefault="003B41D8" w:rsidP="003B41D8">
      <w:pPr>
        <w:keepNext/>
        <w:pBdr>
          <w:top w:val="single" w:sz="4" w:space="9" w:color="auto"/>
          <w:left w:val="single" w:sz="4" w:space="9" w:color="auto"/>
          <w:bottom w:val="single" w:sz="4" w:space="9" w:color="auto"/>
          <w:right w:val="single" w:sz="4" w:space="9" w:color="auto"/>
        </w:pBdr>
        <w:rPr>
          <w:rFonts w:ascii="Arial" w:eastAsia="MS Mincho" w:hAnsi="Arial" w:cs="Arial"/>
          <w:szCs w:val="24"/>
        </w:rPr>
      </w:pPr>
    </w:p>
    <w:p w14:paraId="57B242FE" w14:textId="77777777" w:rsidR="003B41D8" w:rsidRPr="00A81B68" w:rsidRDefault="003B41D8" w:rsidP="003B41D8">
      <w:pPr>
        <w:keepNext/>
        <w:pBdr>
          <w:top w:val="single" w:sz="4" w:space="9" w:color="auto"/>
          <w:left w:val="single" w:sz="4" w:space="9" w:color="auto"/>
          <w:bottom w:val="single" w:sz="4" w:space="9" w:color="auto"/>
          <w:right w:val="single" w:sz="4" w:space="9" w:color="auto"/>
        </w:pBdr>
        <w:tabs>
          <w:tab w:val="right" w:leader="underscore" w:pos="9270"/>
        </w:tabs>
        <w:spacing w:after="120"/>
        <w:rPr>
          <w:rFonts w:ascii="Arial" w:eastAsia="MS Mincho" w:hAnsi="Arial" w:cs="Arial"/>
          <w:szCs w:val="24"/>
        </w:rPr>
      </w:pPr>
      <w:r w:rsidRPr="00A81B68">
        <w:rPr>
          <w:rFonts w:ascii="Arial" w:eastAsia="MS Mincho" w:hAnsi="Arial" w:cs="Arial"/>
          <w:szCs w:val="24"/>
        </w:rPr>
        <w:t>An oral translation of this document was administered to the subject in ____________________ (state language) by an individual proficient in English and _________________ (state language). See the attached short form for documentation.</w:t>
      </w:r>
    </w:p>
    <w:p w14:paraId="6CC0EF20" w14:textId="77777777" w:rsidR="003B41D8" w:rsidRPr="00A81B68" w:rsidRDefault="003B41D8" w:rsidP="003B41D8">
      <w:pPr>
        <w:spacing w:after="240" w:line="276" w:lineRule="auto"/>
        <w:rPr>
          <w:rFonts w:ascii="Arial" w:eastAsia="MS Mincho" w:hAnsi="Arial" w:cs="Arial"/>
          <w:i/>
          <w:iCs/>
          <w:sz w:val="2"/>
          <w:szCs w:val="2"/>
          <w:lang w:val="fr-FR"/>
        </w:rPr>
      </w:pPr>
    </w:p>
    <w:p w14:paraId="40A28B32" w14:textId="77777777" w:rsidR="003B41D8" w:rsidRPr="00A81B68" w:rsidRDefault="003B41D8" w:rsidP="003B41D8">
      <w:pPr>
        <w:keepNext/>
        <w:pBdr>
          <w:top w:val="single" w:sz="4" w:space="9" w:color="auto"/>
          <w:left w:val="single" w:sz="4" w:space="9" w:color="auto"/>
          <w:bottom w:val="single" w:sz="4" w:space="9" w:color="auto"/>
          <w:right w:val="single" w:sz="4" w:space="9" w:color="auto"/>
        </w:pBdr>
        <w:rPr>
          <w:rFonts w:ascii="Arial" w:eastAsia="MS Mincho" w:hAnsi="Arial" w:cs="Arial"/>
          <w:szCs w:val="24"/>
        </w:rPr>
      </w:pPr>
      <w:r w:rsidRPr="00A81B68">
        <w:rPr>
          <w:rFonts w:ascii="Arial" w:eastAsia="MS Mincho" w:hAnsi="Arial" w:cs="Arial"/>
          <w:b/>
          <w:szCs w:val="24"/>
        </w:rPr>
        <w:t xml:space="preserve">Use of a Witness: </w:t>
      </w:r>
      <w:r w:rsidRPr="00A81B68">
        <w:rPr>
          <w:rFonts w:ascii="Arial" w:eastAsia="MS Mincho" w:hAnsi="Arial" w:cs="Arial"/>
          <w:szCs w:val="24"/>
        </w:rPr>
        <w:t>Complete if the subject is unable to read and/or write but can otherwise communicate and/or comprehend English (</w:t>
      </w:r>
      <w:proofErr w:type="gramStart"/>
      <w:r w:rsidRPr="00A81B68">
        <w:rPr>
          <w:rFonts w:ascii="Arial" w:eastAsia="MS Mincho" w:hAnsi="Arial" w:cs="Arial"/>
          <w:szCs w:val="24"/>
        </w:rPr>
        <w:t>e.g.</w:t>
      </w:r>
      <w:proofErr w:type="gramEnd"/>
      <w:r w:rsidRPr="00A81B68">
        <w:rPr>
          <w:rFonts w:ascii="Arial" w:eastAsia="MS Mincho" w:hAnsi="Arial" w:cs="Arial"/>
          <w:szCs w:val="24"/>
        </w:rPr>
        <w:t xml:space="preserve"> blind, physically unable to write, etc.) or when an interpreter was used but is not physically present (e.g. a language line is used):</w:t>
      </w:r>
    </w:p>
    <w:p w14:paraId="36C2DEA6" w14:textId="77777777" w:rsidR="003B41D8" w:rsidRPr="00A81B68" w:rsidRDefault="003B41D8" w:rsidP="003B41D8">
      <w:pPr>
        <w:keepNext/>
        <w:pBdr>
          <w:top w:val="single" w:sz="4" w:space="9" w:color="auto"/>
          <w:left w:val="single" w:sz="4" w:space="9" w:color="auto"/>
          <w:bottom w:val="single" w:sz="4" w:space="9" w:color="auto"/>
          <w:right w:val="single" w:sz="4" w:space="9" w:color="auto"/>
        </w:pBdr>
        <w:rPr>
          <w:rFonts w:ascii="Arial" w:eastAsia="MS Mincho" w:hAnsi="Arial" w:cs="Arial"/>
          <w:szCs w:val="24"/>
        </w:rPr>
      </w:pPr>
    </w:p>
    <w:p w14:paraId="6CE445D7" w14:textId="77777777" w:rsidR="003B41D8" w:rsidRPr="00A81B68" w:rsidRDefault="003B41D8" w:rsidP="003B41D8">
      <w:pPr>
        <w:keepNext/>
        <w:pBdr>
          <w:top w:val="single" w:sz="4" w:space="9" w:color="auto"/>
          <w:left w:val="single" w:sz="4" w:space="9" w:color="auto"/>
          <w:bottom w:val="single" w:sz="4" w:space="9" w:color="auto"/>
          <w:right w:val="single" w:sz="4" w:space="9" w:color="auto"/>
        </w:pBdr>
        <w:rPr>
          <w:rFonts w:ascii="Arial" w:eastAsia="MS Mincho" w:hAnsi="Arial" w:cs="Arial"/>
          <w:b/>
          <w:bCs/>
          <w:szCs w:val="24"/>
        </w:rPr>
      </w:pPr>
      <w:r w:rsidRPr="00A81B68">
        <w:rPr>
          <w:rFonts w:ascii="Arial" w:eastAsia="MS Mincho" w:hAnsi="Arial" w:cs="Arial"/>
          <w:b/>
          <w:bCs/>
          <w:szCs w:val="24"/>
        </w:rPr>
        <w:t>Declaration of witness:</w:t>
      </w:r>
    </w:p>
    <w:p w14:paraId="0C584A83" w14:textId="77777777" w:rsidR="003B41D8" w:rsidRDefault="003B41D8" w:rsidP="003B41D8">
      <w:pPr>
        <w:keepNext/>
        <w:pBdr>
          <w:top w:val="single" w:sz="4" w:space="9" w:color="auto"/>
          <w:left w:val="single" w:sz="4" w:space="9" w:color="auto"/>
          <w:bottom w:val="single" w:sz="4" w:space="9" w:color="auto"/>
          <w:right w:val="single" w:sz="4" w:space="9" w:color="auto"/>
        </w:pBdr>
        <w:spacing w:after="120"/>
        <w:rPr>
          <w:rFonts w:ascii="Arial" w:eastAsia="MS Mincho" w:hAnsi="Arial" w:cs="Arial"/>
          <w:szCs w:val="24"/>
        </w:rPr>
      </w:pPr>
      <w:r w:rsidRPr="00A81B68">
        <w:rPr>
          <w:rFonts w:ascii="Arial" w:eastAsia="MS Mincho" w:hAnsi="Arial" w:cs="Arial"/>
          <w:szCs w:val="24"/>
        </w:rPr>
        <w:t>By signing below, I confirm I was present for the entire consent process. The method used for communication with the subject was</w:t>
      </w:r>
      <w:r w:rsidRPr="00A81B68">
        <w:rPr>
          <w:rFonts w:ascii="Arial" w:eastAsia="MS Mincho" w:hAnsi="Arial" w:cs="Arial"/>
          <w:szCs w:val="24"/>
        </w:rPr>
        <w:br/>
      </w:r>
      <w:r w:rsidRPr="00A81B68">
        <w:rPr>
          <w:rFonts w:ascii="Arial" w:eastAsia="MS Mincho" w:hAnsi="Arial" w:cs="Arial"/>
          <w:szCs w:val="24"/>
        </w:rPr>
        <w:br/>
        <w:t xml:space="preserve"> _____________________________________________.</w:t>
      </w:r>
    </w:p>
    <w:p w14:paraId="322F2B61" w14:textId="77777777" w:rsidR="003B41D8" w:rsidRDefault="003B41D8" w:rsidP="003B41D8">
      <w:pPr>
        <w:keepNext/>
        <w:pBdr>
          <w:top w:val="single" w:sz="4" w:space="9" w:color="auto"/>
          <w:left w:val="single" w:sz="4" w:space="9" w:color="auto"/>
          <w:bottom w:val="single" w:sz="4" w:space="9" w:color="auto"/>
          <w:right w:val="single" w:sz="4" w:space="9" w:color="auto"/>
        </w:pBdr>
        <w:ind w:left="5760" w:hanging="5760"/>
        <w:rPr>
          <w:rFonts w:ascii="Arial" w:eastAsia="MS Mincho" w:hAnsi="Arial" w:cs="Arial"/>
          <w:szCs w:val="24"/>
        </w:rPr>
      </w:pPr>
    </w:p>
    <w:p w14:paraId="569FED05" w14:textId="77777777" w:rsidR="003B41D8" w:rsidRPr="00A81B68" w:rsidRDefault="003B41D8" w:rsidP="003B41D8">
      <w:pPr>
        <w:keepNext/>
        <w:pBdr>
          <w:top w:val="single" w:sz="4" w:space="9" w:color="auto"/>
          <w:left w:val="single" w:sz="4" w:space="9" w:color="auto"/>
          <w:bottom w:val="single" w:sz="4" w:space="9" w:color="auto"/>
          <w:right w:val="single" w:sz="4" w:space="9" w:color="auto"/>
        </w:pBdr>
        <w:ind w:left="5760" w:hanging="5760"/>
        <w:rPr>
          <w:rFonts w:ascii="Arial" w:eastAsia="MS Mincho" w:hAnsi="Arial" w:cs="Arial"/>
          <w:szCs w:val="24"/>
        </w:rPr>
      </w:pPr>
    </w:p>
    <w:p w14:paraId="5054CF47" w14:textId="77777777" w:rsidR="003B41D8" w:rsidRPr="00A81B68" w:rsidRDefault="003B41D8" w:rsidP="003B41D8">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spacing w:after="120"/>
        <w:rPr>
          <w:rFonts w:ascii="Arial" w:eastAsia="MS Mincho" w:hAnsi="Arial" w:cs="Arial"/>
          <w:szCs w:val="24"/>
        </w:rPr>
      </w:pPr>
      <w:r w:rsidRPr="00A81B68">
        <w:rPr>
          <w:rFonts w:ascii="Arial" w:eastAsia="MS Mincho" w:hAnsi="Arial" w:cs="Arial"/>
          <w:szCs w:val="24"/>
        </w:rPr>
        <w:t xml:space="preserve">Witness Signature: </w:t>
      </w:r>
      <w:r w:rsidRPr="00A81B68">
        <w:rPr>
          <w:rFonts w:ascii="Arial" w:eastAsia="MS Mincho" w:hAnsi="Arial" w:cs="Arial"/>
          <w:szCs w:val="24"/>
        </w:rPr>
        <w:tab/>
      </w:r>
    </w:p>
    <w:p w14:paraId="60A0B74D" w14:textId="77777777" w:rsidR="003B41D8" w:rsidRPr="00A81B68" w:rsidRDefault="003B41D8" w:rsidP="003B41D8">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spacing w:after="120"/>
        <w:rPr>
          <w:rFonts w:ascii="Arial" w:eastAsia="MS Mincho" w:hAnsi="Arial" w:cs="Arial"/>
          <w:szCs w:val="24"/>
        </w:rPr>
      </w:pPr>
    </w:p>
    <w:p w14:paraId="10A4DD04" w14:textId="77777777" w:rsidR="003B41D8" w:rsidRPr="00A81B68" w:rsidRDefault="003B41D8" w:rsidP="003B41D8">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spacing w:after="120"/>
        <w:rPr>
          <w:rFonts w:ascii="Arial" w:eastAsia="MS Mincho" w:hAnsi="Arial" w:cs="Arial"/>
          <w:szCs w:val="24"/>
        </w:rPr>
      </w:pPr>
      <w:r w:rsidRPr="00A81B68">
        <w:rPr>
          <w:rFonts w:ascii="Arial" w:eastAsia="MS Mincho" w:hAnsi="Arial" w:cs="Arial"/>
          <w:szCs w:val="24"/>
        </w:rPr>
        <w:t xml:space="preserve">Printed Witness Name: </w:t>
      </w:r>
      <w:r w:rsidRPr="00A81B68">
        <w:rPr>
          <w:rFonts w:ascii="Arial" w:eastAsia="MS Mincho" w:hAnsi="Arial" w:cs="Arial"/>
          <w:szCs w:val="24"/>
        </w:rPr>
        <w:tab/>
      </w:r>
    </w:p>
    <w:p w14:paraId="1FBFA657" w14:textId="77777777" w:rsidR="003B41D8" w:rsidRPr="00A81B68" w:rsidRDefault="003B41D8" w:rsidP="003B41D8">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9270"/>
        </w:tabs>
        <w:rPr>
          <w:rFonts w:ascii="Arial" w:eastAsia="MS Mincho" w:hAnsi="Arial" w:cs="Arial"/>
          <w:szCs w:val="24"/>
        </w:rPr>
      </w:pPr>
    </w:p>
    <w:p w14:paraId="165D20D0" w14:textId="77777777" w:rsidR="003B41D8" w:rsidRPr="00A81B68" w:rsidRDefault="003B41D8" w:rsidP="003B41D8">
      <w:pPr>
        <w:keepNext/>
        <w:pBdr>
          <w:top w:val="single" w:sz="4" w:space="9" w:color="auto"/>
          <w:left w:val="single" w:sz="4" w:space="9" w:color="auto"/>
          <w:bottom w:val="single" w:sz="4" w:space="9" w:color="auto"/>
          <w:right w:val="single" w:sz="4" w:space="9" w:color="auto"/>
        </w:pBdr>
        <w:tabs>
          <w:tab w:val="left" w:pos="-1080"/>
          <w:tab w:val="left" w:pos="-720"/>
          <w:tab w:val="right" w:leader="underscore" w:pos="7920"/>
        </w:tabs>
        <w:rPr>
          <w:rFonts w:ascii="Arial" w:eastAsia="MS Mincho" w:hAnsi="Arial" w:cs="Arial"/>
          <w:szCs w:val="24"/>
        </w:rPr>
      </w:pPr>
      <w:r w:rsidRPr="00A81B68">
        <w:rPr>
          <w:rFonts w:ascii="Arial" w:eastAsia="MS Mincho" w:hAnsi="Arial" w:cs="Arial"/>
          <w:szCs w:val="24"/>
        </w:rPr>
        <w:t xml:space="preserve">Date (DD/MM/YYYY): </w:t>
      </w:r>
      <w:r w:rsidRPr="00A81B68">
        <w:rPr>
          <w:rFonts w:ascii="Arial" w:eastAsia="MS Mincho" w:hAnsi="Arial" w:cs="Arial"/>
          <w:szCs w:val="24"/>
        </w:rPr>
        <w:tab/>
      </w:r>
    </w:p>
    <w:p w14:paraId="51E0A69A" w14:textId="597BB283" w:rsidR="00065835" w:rsidRPr="0074253E" w:rsidRDefault="00065835" w:rsidP="003B41D8">
      <w:pPr>
        <w:widowControl w:val="0"/>
        <w:spacing w:line="276" w:lineRule="auto"/>
        <w:rPr>
          <w:rFonts w:ascii="Arial" w:hAnsi="Arial" w:cs="Arial"/>
          <w:szCs w:val="24"/>
        </w:rPr>
      </w:pPr>
    </w:p>
    <w:sectPr w:rsidR="00065835" w:rsidRPr="0074253E" w:rsidSect="0074253E">
      <w:headerReference w:type="default" r:id="rId13"/>
      <w:footerReference w:type="default" r:id="rId14"/>
      <w:type w:val="continuous"/>
      <w:pgSz w:w="12240" w:h="15840" w:code="1"/>
      <w:pgMar w:top="1080" w:right="1080" w:bottom="720" w:left="1080" w:header="0" w:footer="576" w:gutter="0"/>
      <w:paperSrc w:first="7"/>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DC5B6" w14:textId="77777777" w:rsidR="001B06AF" w:rsidRDefault="001B06AF">
      <w:r>
        <w:separator/>
      </w:r>
    </w:p>
  </w:endnote>
  <w:endnote w:type="continuationSeparator" w:id="0">
    <w:p w14:paraId="607FDA19" w14:textId="77777777" w:rsidR="001B06AF" w:rsidRDefault="001B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29E2" w14:textId="26B21172" w:rsidR="00E24A43" w:rsidRPr="001B0503" w:rsidRDefault="00E24A43" w:rsidP="0074253E">
    <w:pPr>
      <w:pStyle w:val="Footer"/>
      <w:tabs>
        <w:tab w:val="clear" w:pos="4320"/>
        <w:tab w:val="clear" w:pos="8640"/>
      </w:tabs>
      <w:rPr>
        <w:rFonts w:ascii="Arial" w:hAnsi="Arial" w:cs="Arial"/>
        <w:sz w:val="16"/>
        <w:szCs w:val="16"/>
      </w:rPr>
    </w:pPr>
    <w:r w:rsidRPr="00E24A43">
      <w:rPr>
        <w:rFonts w:ascii="Arial" w:hAnsi="Arial" w:cs="Arial"/>
        <w:sz w:val="16"/>
        <w:szCs w:val="16"/>
      </w:rPr>
      <w:t xml:space="preserve">© </w:t>
    </w:r>
    <w:r w:rsidRPr="001B0503">
      <w:rPr>
        <w:rFonts w:ascii="Arial" w:hAnsi="Arial" w:cs="Arial"/>
        <w:sz w:val="16"/>
        <w:szCs w:val="16"/>
      </w:rPr>
      <w:t>202</w:t>
    </w:r>
    <w:ins w:id="7" w:author="Brandan Butler" w:date="2022-05-10T13:43:00Z">
      <w:r w:rsidR="00A15DC1">
        <w:rPr>
          <w:rFonts w:ascii="Arial" w:hAnsi="Arial" w:cs="Arial"/>
          <w:sz w:val="16"/>
          <w:szCs w:val="16"/>
        </w:rPr>
        <w:t>2</w:t>
      </w:r>
    </w:ins>
    <w:del w:id="8" w:author="Brandan Butler" w:date="2022-05-10T13:43:00Z">
      <w:r w:rsidRPr="001B0503" w:rsidDel="00A15DC1">
        <w:rPr>
          <w:rFonts w:ascii="Arial" w:hAnsi="Arial" w:cs="Arial"/>
          <w:sz w:val="16"/>
          <w:szCs w:val="16"/>
        </w:rPr>
        <w:delText>0</w:delText>
      </w:r>
    </w:del>
    <w:r w:rsidRPr="001B0503">
      <w:rPr>
        <w:rFonts w:ascii="Arial" w:hAnsi="Arial" w:cs="Arial"/>
        <w:sz w:val="16"/>
        <w:szCs w:val="16"/>
      </w:rPr>
      <w:t xml:space="preserve"> National Marrow Donor Program</w:t>
    </w:r>
    <w:r w:rsidRPr="001B0503">
      <w:rPr>
        <w:rFonts w:ascii="Arial" w:hAnsi="Arial" w:cs="Arial"/>
        <w:sz w:val="16"/>
        <w:szCs w:val="16"/>
        <w:vertAlign w:val="superscript"/>
      </w:rPr>
      <w:t>®</w:t>
    </w:r>
    <w:r w:rsidRPr="001B0503">
      <w:rPr>
        <w:rFonts w:ascii="Arial" w:hAnsi="Arial" w:cs="Arial"/>
        <w:sz w:val="16"/>
        <w:szCs w:val="16"/>
        <w:vertAlign w:val="superscript"/>
      </w:rPr>
      <w:tab/>
    </w:r>
    <w:r w:rsidRPr="001B0503">
      <w:rPr>
        <w:rFonts w:ascii="Arial" w:hAnsi="Arial" w:cs="Arial"/>
        <w:sz w:val="16"/>
        <w:szCs w:val="16"/>
        <w:vertAlign w:val="superscript"/>
      </w:rPr>
      <w:tab/>
    </w:r>
    <w:r w:rsidRPr="001B0503">
      <w:rPr>
        <w:rFonts w:ascii="Arial" w:hAnsi="Arial" w:cs="Arial"/>
        <w:sz w:val="16"/>
        <w:szCs w:val="16"/>
        <w:vertAlign w:val="superscript"/>
      </w:rPr>
      <w:tab/>
    </w:r>
    <w:r w:rsidRPr="001B0503">
      <w:rPr>
        <w:rFonts w:ascii="Arial" w:hAnsi="Arial" w:cs="Arial"/>
        <w:sz w:val="16"/>
        <w:szCs w:val="16"/>
        <w:vertAlign w:val="superscript"/>
      </w:rPr>
      <w:tab/>
    </w:r>
    <w:del w:id="9" w:author="Brandan Butler" w:date="2022-04-28T13:50:00Z">
      <w:r w:rsidRPr="001B0503" w:rsidDel="00557BE9">
        <w:rPr>
          <w:rFonts w:ascii="Arial" w:hAnsi="Arial" w:cs="Arial"/>
          <w:sz w:val="16"/>
          <w:szCs w:val="16"/>
          <w:vertAlign w:val="superscript"/>
        </w:rPr>
        <w:tab/>
      </w:r>
      <w:r w:rsidRPr="001B0503" w:rsidDel="00557BE9">
        <w:rPr>
          <w:rFonts w:ascii="Arial" w:hAnsi="Arial" w:cs="Arial"/>
          <w:sz w:val="16"/>
          <w:szCs w:val="16"/>
          <w:vertAlign w:val="superscript"/>
        </w:rPr>
        <w:tab/>
      </w:r>
    </w:del>
    <w:r w:rsidRPr="001B0503">
      <w:rPr>
        <w:rFonts w:ascii="Arial" w:hAnsi="Arial" w:cs="Arial"/>
        <w:sz w:val="16"/>
        <w:szCs w:val="16"/>
      </w:rPr>
      <w:t xml:space="preserve">NMDP IRB </w:t>
    </w:r>
    <w:del w:id="10" w:author="Brandan Butler" w:date="2022-04-28T13:50:00Z">
      <w:r w:rsidRPr="001B0503" w:rsidDel="00557BE9">
        <w:rPr>
          <w:rFonts w:ascii="Arial" w:hAnsi="Arial" w:cs="Arial"/>
          <w:sz w:val="16"/>
          <w:szCs w:val="16"/>
        </w:rPr>
        <w:delText>Approved</w:delText>
      </w:r>
      <w:r w:rsidR="00EC115B" w:rsidDel="00557BE9">
        <w:rPr>
          <w:rFonts w:ascii="Arial" w:hAnsi="Arial" w:cs="Arial"/>
          <w:sz w:val="16"/>
          <w:szCs w:val="16"/>
        </w:rPr>
        <w:delText xml:space="preserve"> </w:delText>
      </w:r>
      <w:r w:rsidR="00752ED3" w:rsidDel="00557BE9">
        <w:rPr>
          <w:rFonts w:ascii="Arial" w:hAnsi="Arial" w:cs="Arial"/>
          <w:sz w:val="16"/>
          <w:szCs w:val="16"/>
        </w:rPr>
        <w:delText>October 13, 2021</w:delText>
      </w:r>
    </w:del>
  </w:p>
  <w:p w14:paraId="4EC83ED2" w14:textId="32AC2FEE" w:rsidR="001B10DB" w:rsidRPr="001B0503" w:rsidRDefault="005F29F8" w:rsidP="0074253E">
    <w:pPr>
      <w:pStyle w:val="Footer"/>
      <w:tabs>
        <w:tab w:val="clear" w:pos="4320"/>
        <w:tab w:val="clear" w:pos="8640"/>
      </w:tabs>
      <w:rPr>
        <w:rFonts w:ascii="Arial" w:hAnsi="Arial" w:cs="Arial"/>
        <w:sz w:val="16"/>
        <w:szCs w:val="16"/>
      </w:rPr>
    </w:pPr>
    <w:r w:rsidRPr="001B0503">
      <w:rPr>
        <w:rFonts w:ascii="Arial" w:hAnsi="Arial" w:cs="Arial"/>
        <w:sz w:val="16"/>
        <w:szCs w:val="16"/>
      </w:rPr>
      <w:t xml:space="preserve">Document #: F00188 rev. </w:t>
    </w:r>
    <w:ins w:id="11" w:author="Brandan Butler" w:date="2022-04-28T13:50:00Z">
      <w:r w:rsidR="00557BE9">
        <w:rPr>
          <w:rFonts w:ascii="Arial" w:hAnsi="Arial" w:cs="Arial"/>
          <w:sz w:val="16"/>
          <w:szCs w:val="16"/>
        </w:rPr>
        <w:t>20</w:t>
      </w:r>
    </w:ins>
    <w:del w:id="12" w:author="Brandan Butler" w:date="2022-04-28T13:50:00Z">
      <w:r w:rsidR="000D542F" w:rsidRPr="001B0503" w:rsidDel="00557BE9">
        <w:rPr>
          <w:rFonts w:ascii="Arial" w:hAnsi="Arial" w:cs="Arial"/>
          <w:sz w:val="16"/>
          <w:szCs w:val="16"/>
        </w:rPr>
        <w:delText>1</w:delText>
      </w:r>
      <w:r w:rsidR="003B41D8" w:rsidDel="00557BE9">
        <w:rPr>
          <w:rFonts w:ascii="Arial" w:hAnsi="Arial" w:cs="Arial"/>
          <w:sz w:val="16"/>
          <w:szCs w:val="16"/>
        </w:rPr>
        <w:delText>9</w:delText>
      </w:r>
    </w:del>
    <w:r w:rsidR="00E24A43" w:rsidRPr="001B0503">
      <w:rPr>
        <w:rFonts w:ascii="Arial" w:hAnsi="Arial" w:cs="Arial"/>
        <w:snapToGrid w:val="0"/>
        <w:sz w:val="16"/>
        <w:szCs w:val="16"/>
      </w:rPr>
      <w:tab/>
    </w:r>
    <w:r w:rsidR="00E24A43" w:rsidRPr="001B0503">
      <w:rPr>
        <w:rFonts w:ascii="Arial" w:hAnsi="Arial" w:cs="Arial"/>
        <w:snapToGrid w:val="0"/>
        <w:sz w:val="16"/>
        <w:szCs w:val="16"/>
      </w:rPr>
      <w:tab/>
    </w:r>
    <w:r w:rsidR="00E24A43" w:rsidRPr="001B0503">
      <w:rPr>
        <w:rFonts w:ascii="Arial" w:hAnsi="Arial" w:cs="Arial"/>
        <w:snapToGrid w:val="0"/>
        <w:sz w:val="16"/>
        <w:szCs w:val="16"/>
      </w:rPr>
      <w:tab/>
    </w:r>
    <w:r w:rsidR="00E24A43" w:rsidRPr="001B0503">
      <w:rPr>
        <w:rFonts w:ascii="Arial" w:hAnsi="Arial" w:cs="Arial"/>
        <w:snapToGrid w:val="0"/>
        <w:sz w:val="16"/>
        <w:szCs w:val="16"/>
      </w:rPr>
      <w:tab/>
    </w:r>
    <w:r w:rsidR="00E24A43" w:rsidRPr="001B0503">
      <w:rPr>
        <w:rFonts w:ascii="Arial" w:hAnsi="Arial" w:cs="Arial"/>
        <w:snapToGrid w:val="0"/>
        <w:sz w:val="16"/>
        <w:szCs w:val="16"/>
      </w:rPr>
      <w:tab/>
    </w:r>
    <w:r w:rsidR="00E24A43" w:rsidRPr="001B0503">
      <w:rPr>
        <w:rFonts w:ascii="Arial" w:hAnsi="Arial" w:cs="Arial"/>
        <w:snapToGrid w:val="0"/>
        <w:sz w:val="16"/>
        <w:szCs w:val="16"/>
      </w:rPr>
      <w:tab/>
    </w:r>
    <w:r w:rsidR="00E24A43" w:rsidRPr="001B0503">
      <w:rPr>
        <w:rFonts w:ascii="Arial" w:hAnsi="Arial" w:cs="Arial"/>
        <w:snapToGrid w:val="0"/>
        <w:sz w:val="16"/>
        <w:szCs w:val="16"/>
      </w:rPr>
      <w:tab/>
    </w:r>
    <w:del w:id="13" w:author="Brandan Butler" w:date="2022-04-28T13:50:00Z">
      <w:r w:rsidR="00E24A43" w:rsidRPr="001B0503" w:rsidDel="00557BE9">
        <w:rPr>
          <w:rFonts w:ascii="Arial" w:hAnsi="Arial" w:cs="Arial"/>
          <w:snapToGrid w:val="0"/>
          <w:sz w:val="16"/>
          <w:szCs w:val="16"/>
        </w:rPr>
        <w:tab/>
      </w:r>
      <w:r w:rsidR="00E24A43" w:rsidRPr="001B0503" w:rsidDel="00557BE9">
        <w:rPr>
          <w:rFonts w:ascii="Arial" w:hAnsi="Arial" w:cs="Arial"/>
          <w:snapToGrid w:val="0"/>
          <w:sz w:val="16"/>
          <w:szCs w:val="16"/>
        </w:rPr>
        <w:tab/>
      </w:r>
    </w:del>
    <w:r w:rsidR="001B10DB" w:rsidRPr="001B0503">
      <w:rPr>
        <w:rFonts w:ascii="Arial" w:hAnsi="Arial" w:cs="Arial"/>
        <w:sz w:val="16"/>
        <w:szCs w:val="16"/>
      </w:rPr>
      <w:t xml:space="preserve">IRB-2002-0063, </w:t>
    </w:r>
    <w:ins w:id="14" w:author="Brandan Butler" w:date="2022-04-28T13:55:00Z">
      <w:r w:rsidR="00557BE9">
        <w:rPr>
          <w:rFonts w:ascii="Arial" w:hAnsi="Arial" w:cs="Arial"/>
          <w:sz w:val="16"/>
          <w:szCs w:val="16"/>
        </w:rPr>
        <w:t xml:space="preserve">Research </w:t>
      </w:r>
    </w:ins>
    <w:r w:rsidR="001B10DB" w:rsidRPr="001B0503">
      <w:rPr>
        <w:rFonts w:ascii="Arial" w:hAnsi="Arial" w:cs="Arial"/>
        <w:sz w:val="16"/>
        <w:szCs w:val="16"/>
      </w:rPr>
      <w:t xml:space="preserve">Database </w:t>
    </w:r>
    <w:ins w:id="15" w:author="Brandan Butler" w:date="2022-04-28T13:55:00Z">
      <w:r w:rsidR="00557BE9">
        <w:rPr>
          <w:rFonts w:ascii="Arial" w:hAnsi="Arial" w:cs="Arial"/>
          <w:sz w:val="16"/>
          <w:szCs w:val="16"/>
        </w:rPr>
        <w:t xml:space="preserve">Adult/Parent </w:t>
      </w:r>
    </w:ins>
    <w:r w:rsidR="001B10DB" w:rsidRPr="001B0503">
      <w:rPr>
        <w:rFonts w:ascii="Arial" w:hAnsi="Arial" w:cs="Arial"/>
        <w:sz w:val="16"/>
        <w:szCs w:val="16"/>
      </w:rPr>
      <w:t>Allo Recipient</w:t>
    </w:r>
    <w:del w:id="16" w:author="Brandan Butler" w:date="2022-04-28T13:55:00Z">
      <w:r w:rsidR="00C07E8C" w:rsidRPr="001B0503" w:rsidDel="00557BE9">
        <w:rPr>
          <w:rFonts w:ascii="Arial" w:hAnsi="Arial" w:cs="Arial"/>
          <w:sz w:val="16"/>
          <w:szCs w:val="16"/>
        </w:rPr>
        <w:delText xml:space="preserve"> Adult/Parent</w:delText>
      </w:r>
    </w:del>
    <w:r w:rsidR="001B10DB" w:rsidRPr="001B0503">
      <w:rPr>
        <w:rFonts w:ascii="Arial" w:hAnsi="Arial" w:cs="Arial"/>
        <w:sz w:val="16"/>
        <w:szCs w:val="16"/>
      </w:rPr>
      <w:t xml:space="preserve">, Version </w:t>
    </w:r>
    <w:ins w:id="17" w:author="Brandan Butler" w:date="2022-04-28T13:50:00Z">
      <w:r w:rsidR="00557BE9">
        <w:rPr>
          <w:rFonts w:ascii="Arial" w:hAnsi="Arial" w:cs="Arial"/>
          <w:sz w:val="16"/>
          <w:szCs w:val="16"/>
        </w:rPr>
        <w:t>20</w:t>
      </w:r>
    </w:ins>
    <w:del w:id="18" w:author="Brandan Butler" w:date="2022-04-28T13:50:00Z">
      <w:r w:rsidR="000D542F" w:rsidRPr="001B0503" w:rsidDel="00557BE9">
        <w:rPr>
          <w:rFonts w:ascii="Arial" w:hAnsi="Arial" w:cs="Arial"/>
          <w:sz w:val="16"/>
          <w:szCs w:val="16"/>
        </w:rPr>
        <w:delText>1</w:delText>
      </w:r>
      <w:r w:rsidR="003B41D8" w:rsidDel="00557BE9">
        <w:rPr>
          <w:rFonts w:ascii="Arial" w:hAnsi="Arial" w:cs="Arial"/>
          <w:sz w:val="16"/>
          <w:szCs w:val="16"/>
        </w:rPr>
        <w:delText>9</w:delText>
      </w:r>
    </w:del>
    <w:r w:rsidR="000D542F" w:rsidRPr="001B0503">
      <w:rPr>
        <w:rFonts w:ascii="Arial" w:hAnsi="Arial" w:cs="Arial"/>
        <w:sz w:val="16"/>
        <w:szCs w:val="16"/>
      </w:rPr>
      <w:t>.0</w:t>
    </w:r>
  </w:p>
  <w:p w14:paraId="0014559D" w14:textId="78A3A578" w:rsidR="001B10DB" w:rsidRPr="0074253E" w:rsidRDefault="001B10DB" w:rsidP="0074253E">
    <w:pPr>
      <w:pStyle w:val="Footer"/>
      <w:tabs>
        <w:tab w:val="clear" w:pos="4320"/>
        <w:tab w:val="clear" w:pos="8640"/>
      </w:tabs>
      <w:rPr>
        <w:rStyle w:val="PageNumber"/>
        <w:rFonts w:ascii="Arial" w:hAnsi="Arial" w:cs="Arial"/>
        <w:sz w:val="16"/>
        <w:szCs w:val="16"/>
      </w:rPr>
    </w:pPr>
    <w:r w:rsidRPr="001B0503">
      <w:rPr>
        <w:rFonts w:ascii="Arial" w:hAnsi="Arial" w:cs="Arial"/>
        <w:sz w:val="16"/>
        <w:szCs w:val="16"/>
      </w:rPr>
      <w:t xml:space="preserve">Page </w:t>
    </w:r>
    <w:r w:rsidRPr="001B0503">
      <w:rPr>
        <w:rStyle w:val="PageNumber"/>
        <w:rFonts w:ascii="Arial" w:hAnsi="Arial" w:cs="Arial"/>
        <w:sz w:val="16"/>
        <w:szCs w:val="16"/>
      </w:rPr>
      <w:fldChar w:fldCharType="begin"/>
    </w:r>
    <w:r w:rsidRPr="001B0503">
      <w:rPr>
        <w:rStyle w:val="PageNumber"/>
        <w:rFonts w:ascii="Arial" w:hAnsi="Arial" w:cs="Arial"/>
        <w:sz w:val="16"/>
        <w:szCs w:val="16"/>
      </w:rPr>
      <w:instrText xml:space="preserve"> PAGE </w:instrText>
    </w:r>
    <w:r w:rsidRPr="001B0503">
      <w:rPr>
        <w:rStyle w:val="PageNumber"/>
        <w:rFonts w:ascii="Arial" w:hAnsi="Arial" w:cs="Arial"/>
        <w:sz w:val="16"/>
        <w:szCs w:val="16"/>
      </w:rPr>
      <w:fldChar w:fldCharType="separate"/>
    </w:r>
    <w:r w:rsidR="00AC64AE" w:rsidRPr="001B0503">
      <w:rPr>
        <w:rStyle w:val="PageNumber"/>
        <w:rFonts w:ascii="Arial" w:hAnsi="Arial" w:cs="Arial"/>
        <w:noProof/>
        <w:sz w:val="16"/>
        <w:szCs w:val="16"/>
      </w:rPr>
      <w:t>1</w:t>
    </w:r>
    <w:r w:rsidRPr="001B0503">
      <w:rPr>
        <w:rStyle w:val="PageNumber"/>
        <w:rFonts w:ascii="Arial" w:hAnsi="Arial" w:cs="Arial"/>
        <w:sz w:val="16"/>
        <w:szCs w:val="16"/>
      </w:rPr>
      <w:fldChar w:fldCharType="end"/>
    </w:r>
    <w:r w:rsidRPr="001B0503">
      <w:rPr>
        <w:rStyle w:val="PageNumber"/>
        <w:rFonts w:ascii="Arial" w:hAnsi="Arial" w:cs="Arial"/>
        <w:sz w:val="16"/>
        <w:szCs w:val="16"/>
      </w:rPr>
      <w:t xml:space="preserve"> of </w:t>
    </w:r>
    <w:r w:rsidRPr="001B0503">
      <w:rPr>
        <w:rStyle w:val="PageNumber"/>
        <w:rFonts w:ascii="Arial" w:hAnsi="Arial" w:cs="Arial"/>
        <w:sz w:val="16"/>
        <w:szCs w:val="16"/>
      </w:rPr>
      <w:fldChar w:fldCharType="begin"/>
    </w:r>
    <w:r w:rsidRPr="001B0503">
      <w:rPr>
        <w:rStyle w:val="PageNumber"/>
        <w:rFonts w:ascii="Arial" w:hAnsi="Arial" w:cs="Arial"/>
        <w:sz w:val="16"/>
        <w:szCs w:val="16"/>
      </w:rPr>
      <w:instrText xml:space="preserve"> NUMPAGES </w:instrText>
    </w:r>
    <w:r w:rsidRPr="001B0503">
      <w:rPr>
        <w:rStyle w:val="PageNumber"/>
        <w:rFonts w:ascii="Arial" w:hAnsi="Arial" w:cs="Arial"/>
        <w:sz w:val="16"/>
        <w:szCs w:val="16"/>
      </w:rPr>
      <w:fldChar w:fldCharType="separate"/>
    </w:r>
    <w:r w:rsidR="00AC64AE" w:rsidRPr="001B0503">
      <w:rPr>
        <w:rStyle w:val="PageNumber"/>
        <w:rFonts w:ascii="Arial" w:hAnsi="Arial" w:cs="Arial"/>
        <w:noProof/>
        <w:sz w:val="16"/>
        <w:szCs w:val="16"/>
      </w:rPr>
      <w:t>7</w:t>
    </w:r>
    <w:r w:rsidRPr="001B0503">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733DC" w14:textId="77777777" w:rsidR="001B06AF" w:rsidRDefault="001B06AF">
      <w:r>
        <w:separator/>
      </w:r>
    </w:p>
  </w:footnote>
  <w:footnote w:type="continuationSeparator" w:id="0">
    <w:p w14:paraId="5C1BB8D4" w14:textId="77777777" w:rsidR="001B06AF" w:rsidRDefault="001B0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9EF4" w14:textId="77777777" w:rsidR="00E24A43" w:rsidRPr="0045684F" w:rsidRDefault="00E24A43" w:rsidP="00E24A43">
    <w:pPr>
      <w:pStyle w:val="Header"/>
      <w:rPr>
        <w:rFonts w:ascii="Arial" w:hAnsi="Arial" w:cs="Arial"/>
      </w:rPr>
    </w:pPr>
  </w:p>
  <w:p w14:paraId="3132DAAC" w14:textId="77777777" w:rsidR="00E24A43" w:rsidRPr="0045684F" w:rsidRDefault="00E24A43" w:rsidP="00E24A43">
    <w:pPr>
      <w:pStyle w:val="Header"/>
      <w:rPr>
        <w:rFonts w:ascii="Arial" w:hAnsi="Arial" w:cs="Arial"/>
      </w:rPr>
    </w:pPr>
  </w:p>
  <w:p w14:paraId="06FBCA3C" w14:textId="77777777" w:rsidR="00E24A43" w:rsidRPr="0045684F" w:rsidRDefault="00E24A43" w:rsidP="00E24A43">
    <w:pPr>
      <w:pStyle w:val="Header"/>
      <w:rPr>
        <w:rFonts w:ascii="Arial" w:hAnsi="Arial" w:cs="Arial"/>
      </w:rPr>
    </w:pPr>
    <w:r w:rsidRPr="0045684F">
      <w:rPr>
        <w:rFonts w:ascii="Arial" w:hAnsi="Arial" w:cs="Arial"/>
        <w:noProof/>
      </w:rPr>
      <w:drawing>
        <wp:inline distT="0" distB="0" distL="0" distR="0" wp14:anchorId="410C4ADA" wp14:editId="0FA05953">
          <wp:extent cx="1821815" cy="470535"/>
          <wp:effectExtent l="0" t="0" r="0" b="0"/>
          <wp:docPr id="10" name="Picture 10" descr="CIBMTR Logo - 2 I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BMTR Logo - 2 Inch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815" cy="470535"/>
                  </a:xfrm>
                  <a:prstGeom prst="rect">
                    <a:avLst/>
                  </a:prstGeom>
                  <a:noFill/>
                  <a:ln>
                    <a:noFill/>
                  </a:ln>
                </pic:spPr>
              </pic:pic>
            </a:graphicData>
          </a:graphic>
        </wp:inline>
      </w:drawing>
    </w:r>
  </w:p>
  <w:p w14:paraId="048A19CC" w14:textId="77777777" w:rsidR="00E24A43" w:rsidRPr="0045684F" w:rsidRDefault="00E24A43" w:rsidP="00E24A43">
    <w:pPr>
      <w:pStyle w:val="Header"/>
      <w:rPr>
        <w:rFonts w:ascii="Arial" w:hAnsi="Arial" w:cs="Arial"/>
      </w:rPr>
    </w:pPr>
  </w:p>
  <w:p w14:paraId="0F26B3B7" w14:textId="67E0F1C7" w:rsidR="001B10DB" w:rsidRPr="0074253E" w:rsidRDefault="001B10DB">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4D92"/>
    <w:multiLevelType w:val="hybridMultilevel"/>
    <w:tmpl w:val="390E4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3E3D20"/>
    <w:multiLevelType w:val="hybridMultilevel"/>
    <w:tmpl w:val="FD681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CA329D"/>
    <w:multiLevelType w:val="hybridMultilevel"/>
    <w:tmpl w:val="B17E9B16"/>
    <w:lvl w:ilvl="0" w:tplc="B7F002FA">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2A2203"/>
    <w:multiLevelType w:val="hybridMultilevel"/>
    <w:tmpl w:val="F79C9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66169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7C32F15"/>
    <w:multiLevelType w:val="hybridMultilevel"/>
    <w:tmpl w:val="CC1264FC"/>
    <w:lvl w:ilvl="0" w:tplc="B6A2D68C">
      <w:start w:val="1"/>
      <w:numFmt w:val="bullet"/>
      <w:lvlText w:val="•"/>
      <w:lvlJc w:val="left"/>
      <w:pPr>
        <w:tabs>
          <w:tab w:val="num" w:pos="720"/>
        </w:tabs>
        <w:ind w:left="720" w:hanging="360"/>
      </w:pPr>
      <w:rPr>
        <w:rFonts w:ascii="Arial" w:hAnsi="Arial" w:hint="default"/>
      </w:rPr>
    </w:lvl>
    <w:lvl w:ilvl="1" w:tplc="5FE651A4" w:tentative="1">
      <w:start w:val="1"/>
      <w:numFmt w:val="bullet"/>
      <w:lvlText w:val="•"/>
      <w:lvlJc w:val="left"/>
      <w:pPr>
        <w:tabs>
          <w:tab w:val="num" w:pos="1440"/>
        </w:tabs>
        <w:ind w:left="1440" w:hanging="360"/>
      </w:pPr>
      <w:rPr>
        <w:rFonts w:ascii="Arial" w:hAnsi="Arial" w:hint="default"/>
      </w:rPr>
    </w:lvl>
    <w:lvl w:ilvl="2" w:tplc="70CA83F6" w:tentative="1">
      <w:start w:val="1"/>
      <w:numFmt w:val="bullet"/>
      <w:lvlText w:val="•"/>
      <w:lvlJc w:val="left"/>
      <w:pPr>
        <w:tabs>
          <w:tab w:val="num" w:pos="2160"/>
        </w:tabs>
        <w:ind w:left="2160" w:hanging="360"/>
      </w:pPr>
      <w:rPr>
        <w:rFonts w:ascii="Arial" w:hAnsi="Arial" w:hint="default"/>
      </w:rPr>
    </w:lvl>
    <w:lvl w:ilvl="3" w:tplc="0DC4601C" w:tentative="1">
      <w:start w:val="1"/>
      <w:numFmt w:val="bullet"/>
      <w:lvlText w:val="•"/>
      <w:lvlJc w:val="left"/>
      <w:pPr>
        <w:tabs>
          <w:tab w:val="num" w:pos="2880"/>
        </w:tabs>
        <w:ind w:left="2880" w:hanging="360"/>
      </w:pPr>
      <w:rPr>
        <w:rFonts w:ascii="Arial" w:hAnsi="Arial" w:hint="default"/>
      </w:rPr>
    </w:lvl>
    <w:lvl w:ilvl="4" w:tplc="A350DEE2" w:tentative="1">
      <w:start w:val="1"/>
      <w:numFmt w:val="bullet"/>
      <w:lvlText w:val="•"/>
      <w:lvlJc w:val="left"/>
      <w:pPr>
        <w:tabs>
          <w:tab w:val="num" w:pos="3600"/>
        </w:tabs>
        <w:ind w:left="3600" w:hanging="360"/>
      </w:pPr>
      <w:rPr>
        <w:rFonts w:ascii="Arial" w:hAnsi="Arial" w:hint="default"/>
      </w:rPr>
    </w:lvl>
    <w:lvl w:ilvl="5" w:tplc="0DBAFDC2" w:tentative="1">
      <w:start w:val="1"/>
      <w:numFmt w:val="bullet"/>
      <w:lvlText w:val="•"/>
      <w:lvlJc w:val="left"/>
      <w:pPr>
        <w:tabs>
          <w:tab w:val="num" w:pos="4320"/>
        </w:tabs>
        <w:ind w:left="4320" w:hanging="360"/>
      </w:pPr>
      <w:rPr>
        <w:rFonts w:ascii="Arial" w:hAnsi="Arial" w:hint="default"/>
      </w:rPr>
    </w:lvl>
    <w:lvl w:ilvl="6" w:tplc="BCA20ED6" w:tentative="1">
      <w:start w:val="1"/>
      <w:numFmt w:val="bullet"/>
      <w:lvlText w:val="•"/>
      <w:lvlJc w:val="left"/>
      <w:pPr>
        <w:tabs>
          <w:tab w:val="num" w:pos="5040"/>
        </w:tabs>
        <w:ind w:left="5040" w:hanging="360"/>
      </w:pPr>
      <w:rPr>
        <w:rFonts w:ascii="Arial" w:hAnsi="Arial" w:hint="default"/>
      </w:rPr>
    </w:lvl>
    <w:lvl w:ilvl="7" w:tplc="91A283AE" w:tentative="1">
      <w:start w:val="1"/>
      <w:numFmt w:val="bullet"/>
      <w:lvlText w:val="•"/>
      <w:lvlJc w:val="left"/>
      <w:pPr>
        <w:tabs>
          <w:tab w:val="num" w:pos="5760"/>
        </w:tabs>
        <w:ind w:left="5760" w:hanging="360"/>
      </w:pPr>
      <w:rPr>
        <w:rFonts w:ascii="Arial" w:hAnsi="Arial" w:hint="default"/>
      </w:rPr>
    </w:lvl>
    <w:lvl w:ilvl="8" w:tplc="479A4D4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99676E3"/>
    <w:multiLevelType w:val="hybridMultilevel"/>
    <w:tmpl w:val="5D7A9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9F3DF0"/>
    <w:multiLevelType w:val="hybridMultilevel"/>
    <w:tmpl w:val="23FCF448"/>
    <w:lvl w:ilvl="0" w:tplc="D2F6A30A">
      <w:numFmt w:val="bullet"/>
      <w:lvlText w:val=""/>
      <w:lvlJc w:val="left"/>
      <w:pPr>
        <w:ind w:left="1080" w:hanging="360"/>
      </w:pPr>
      <w:rPr>
        <w:rFonts w:ascii="Symbol" w:eastAsia="Times New Roman" w:hAnsi="Symbo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0F40BF1"/>
    <w:multiLevelType w:val="multilevel"/>
    <w:tmpl w:val="6C6E4B78"/>
    <w:lvl w:ilvl="0">
      <w:start w:val="1"/>
      <w:numFmt w:val="decimal"/>
      <w:lvlText w:val="%1."/>
      <w:lvlJc w:val="left"/>
      <w:pPr>
        <w:tabs>
          <w:tab w:val="num" w:pos="720"/>
        </w:tabs>
        <w:ind w:left="720" w:hanging="720"/>
      </w:pPr>
      <w:rPr>
        <w:rFonts w:hint="default"/>
        <w:b/>
        <w:bCs/>
        <w:i w:val="0"/>
        <w:iCs/>
        <w:sz w:val="28"/>
        <w:szCs w:val="28"/>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74687B68"/>
    <w:multiLevelType w:val="hybridMultilevel"/>
    <w:tmpl w:val="1EBA1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2"/>
  </w:num>
  <w:num w:numId="4">
    <w:abstractNumId w:val="5"/>
  </w:num>
  <w:num w:numId="5">
    <w:abstractNumId w:val="1"/>
  </w:num>
  <w:num w:numId="6">
    <w:abstractNumId w:val="7"/>
  </w:num>
  <w:num w:numId="7">
    <w:abstractNumId w:val="3"/>
  </w:num>
  <w:num w:numId="8">
    <w:abstractNumId w:val="9"/>
  </w:num>
  <w:num w:numId="9">
    <w:abstractNumId w:val="6"/>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andan Butler">
    <w15:presenceInfo w15:providerId="AD" w15:userId="S::bbutler@nmdp.org::8001c20f-e4b5-483f-8a69-118f2aea50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A26"/>
    <w:rsid w:val="00006169"/>
    <w:rsid w:val="0001116F"/>
    <w:rsid w:val="00013860"/>
    <w:rsid w:val="00025919"/>
    <w:rsid w:val="00036681"/>
    <w:rsid w:val="0004612F"/>
    <w:rsid w:val="00057BE2"/>
    <w:rsid w:val="00063DA5"/>
    <w:rsid w:val="0006441B"/>
    <w:rsid w:val="00065835"/>
    <w:rsid w:val="0007044E"/>
    <w:rsid w:val="00075FBF"/>
    <w:rsid w:val="00080BB8"/>
    <w:rsid w:val="0008225C"/>
    <w:rsid w:val="00085B72"/>
    <w:rsid w:val="000940EA"/>
    <w:rsid w:val="00095333"/>
    <w:rsid w:val="000A0563"/>
    <w:rsid w:val="000A2C4A"/>
    <w:rsid w:val="000A64F6"/>
    <w:rsid w:val="000B015E"/>
    <w:rsid w:val="000B06A2"/>
    <w:rsid w:val="000B1760"/>
    <w:rsid w:val="000B615B"/>
    <w:rsid w:val="000C2634"/>
    <w:rsid w:val="000C29BE"/>
    <w:rsid w:val="000C339B"/>
    <w:rsid w:val="000D542F"/>
    <w:rsid w:val="000E57A3"/>
    <w:rsid w:val="000E7F7D"/>
    <w:rsid w:val="000F09D3"/>
    <w:rsid w:val="000F3796"/>
    <w:rsid w:val="000F5D6C"/>
    <w:rsid w:val="001057DE"/>
    <w:rsid w:val="00106A86"/>
    <w:rsid w:val="00110570"/>
    <w:rsid w:val="001125CB"/>
    <w:rsid w:val="00116B1C"/>
    <w:rsid w:val="00120154"/>
    <w:rsid w:val="0012030E"/>
    <w:rsid w:val="0012149F"/>
    <w:rsid w:val="00121781"/>
    <w:rsid w:val="00131743"/>
    <w:rsid w:val="00134102"/>
    <w:rsid w:val="00134F0A"/>
    <w:rsid w:val="0013755D"/>
    <w:rsid w:val="00142E09"/>
    <w:rsid w:val="00147377"/>
    <w:rsid w:val="00161D07"/>
    <w:rsid w:val="00163DF1"/>
    <w:rsid w:val="001657BF"/>
    <w:rsid w:val="00166101"/>
    <w:rsid w:val="0017275D"/>
    <w:rsid w:val="00180885"/>
    <w:rsid w:val="00181F14"/>
    <w:rsid w:val="00191EB3"/>
    <w:rsid w:val="00196B09"/>
    <w:rsid w:val="001A1D53"/>
    <w:rsid w:val="001B0503"/>
    <w:rsid w:val="001B06AF"/>
    <w:rsid w:val="001B10DB"/>
    <w:rsid w:val="001B57F0"/>
    <w:rsid w:val="001C2C17"/>
    <w:rsid w:val="001D0991"/>
    <w:rsid w:val="001D7A0B"/>
    <w:rsid w:val="001E05D7"/>
    <w:rsid w:val="001E4E18"/>
    <w:rsid w:val="001F04B1"/>
    <w:rsid w:val="001F152D"/>
    <w:rsid w:val="001F2A30"/>
    <w:rsid w:val="001F7A71"/>
    <w:rsid w:val="00205415"/>
    <w:rsid w:val="00207BE9"/>
    <w:rsid w:val="00210212"/>
    <w:rsid w:val="00212C51"/>
    <w:rsid w:val="00221952"/>
    <w:rsid w:val="00225F90"/>
    <w:rsid w:val="00232A6D"/>
    <w:rsid w:val="002354EC"/>
    <w:rsid w:val="0024477A"/>
    <w:rsid w:val="00244E9B"/>
    <w:rsid w:val="002465D5"/>
    <w:rsid w:val="00253306"/>
    <w:rsid w:val="00255997"/>
    <w:rsid w:val="00257D92"/>
    <w:rsid w:val="0026046D"/>
    <w:rsid w:val="002725FD"/>
    <w:rsid w:val="00276A26"/>
    <w:rsid w:val="00280A3D"/>
    <w:rsid w:val="00284557"/>
    <w:rsid w:val="00290A2F"/>
    <w:rsid w:val="002970DA"/>
    <w:rsid w:val="002976B4"/>
    <w:rsid w:val="002A0DB3"/>
    <w:rsid w:val="002A4305"/>
    <w:rsid w:val="002B28F2"/>
    <w:rsid w:val="002B39A0"/>
    <w:rsid w:val="002B5C18"/>
    <w:rsid w:val="002B7967"/>
    <w:rsid w:val="002C14AD"/>
    <w:rsid w:val="002D49C6"/>
    <w:rsid w:val="002D636B"/>
    <w:rsid w:val="002E0C59"/>
    <w:rsid w:val="002E1E0E"/>
    <w:rsid w:val="002E34FC"/>
    <w:rsid w:val="002E7C92"/>
    <w:rsid w:val="002E7D05"/>
    <w:rsid w:val="002F42FC"/>
    <w:rsid w:val="002F6DD3"/>
    <w:rsid w:val="002F6FED"/>
    <w:rsid w:val="00305090"/>
    <w:rsid w:val="00311AF0"/>
    <w:rsid w:val="00316439"/>
    <w:rsid w:val="00317B6C"/>
    <w:rsid w:val="003223AA"/>
    <w:rsid w:val="003247F0"/>
    <w:rsid w:val="00332665"/>
    <w:rsid w:val="00334220"/>
    <w:rsid w:val="003361A1"/>
    <w:rsid w:val="00341A88"/>
    <w:rsid w:val="003561B7"/>
    <w:rsid w:val="00362EED"/>
    <w:rsid w:val="0036348C"/>
    <w:rsid w:val="00364B56"/>
    <w:rsid w:val="00364BBF"/>
    <w:rsid w:val="00371A27"/>
    <w:rsid w:val="003724D1"/>
    <w:rsid w:val="003827E1"/>
    <w:rsid w:val="003867E0"/>
    <w:rsid w:val="003872B5"/>
    <w:rsid w:val="00387636"/>
    <w:rsid w:val="00387B62"/>
    <w:rsid w:val="003A4363"/>
    <w:rsid w:val="003A790A"/>
    <w:rsid w:val="003B41D8"/>
    <w:rsid w:val="003C4060"/>
    <w:rsid w:val="003C4BEE"/>
    <w:rsid w:val="003D0C04"/>
    <w:rsid w:val="003E0274"/>
    <w:rsid w:val="003E3138"/>
    <w:rsid w:val="003E333D"/>
    <w:rsid w:val="003E3881"/>
    <w:rsid w:val="003E637B"/>
    <w:rsid w:val="003E6E67"/>
    <w:rsid w:val="003F1629"/>
    <w:rsid w:val="003F4AC4"/>
    <w:rsid w:val="003F72C7"/>
    <w:rsid w:val="00401825"/>
    <w:rsid w:val="00402EAC"/>
    <w:rsid w:val="004074E3"/>
    <w:rsid w:val="0041151D"/>
    <w:rsid w:val="00413C26"/>
    <w:rsid w:val="004225B8"/>
    <w:rsid w:val="00422F54"/>
    <w:rsid w:val="0042303C"/>
    <w:rsid w:val="00423AC0"/>
    <w:rsid w:val="00433D70"/>
    <w:rsid w:val="0043527B"/>
    <w:rsid w:val="004403DA"/>
    <w:rsid w:val="00441CEE"/>
    <w:rsid w:val="00447932"/>
    <w:rsid w:val="00450EBB"/>
    <w:rsid w:val="00454321"/>
    <w:rsid w:val="0045684F"/>
    <w:rsid w:val="00462193"/>
    <w:rsid w:val="004702B3"/>
    <w:rsid w:val="0047116D"/>
    <w:rsid w:val="00475579"/>
    <w:rsid w:val="0047568C"/>
    <w:rsid w:val="00493243"/>
    <w:rsid w:val="00493744"/>
    <w:rsid w:val="004948D9"/>
    <w:rsid w:val="0049786C"/>
    <w:rsid w:val="004A5759"/>
    <w:rsid w:val="004A792D"/>
    <w:rsid w:val="004B1A32"/>
    <w:rsid w:val="004B384F"/>
    <w:rsid w:val="004B6555"/>
    <w:rsid w:val="004C3F4A"/>
    <w:rsid w:val="004D315A"/>
    <w:rsid w:val="004F1432"/>
    <w:rsid w:val="004F1BF4"/>
    <w:rsid w:val="004F3308"/>
    <w:rsid w:val="005027C5"/>
    <w:rsid w:val="00504A8B"/>
    <w:rsid w:val="005066BF"/>
    <w:rsid w:val="00507429"/>
    <w:rsid w:val="00507816"/>
    <w:rsid w:val="00507C20"/>
    <w:rsid w:val="00511139"/>
    <w:rsid w:val="00511A7F"/>
    <w:rsid w:val="00513C3A"/>
    <w:rsid w:val="00520D30"/>
    <w:rsid w:val="00525A18"/>
    <w:rsid w:val="00526820"/>
    <w:rsid w:val="005279E3"/>
    <w:rsid w:val="00540422"/>
    <w:rsid w:val="005416F8"/>
    <w:rsid w:val="005521C2"/>
    <w:rsid w:val="0055574A"/>
    <w:rsid w:val="00557BE9"/>
    <w:rsid w:val="00582661"/>
    <w:rsid w:val="00582776"/>
    <w:rsid w:val="00583BF4"/>
    <w:rsid w:val="00583EA3"/>
    <w:rsid w:val="00584E4C"/>
    <w:rsid w:val="00590766"/>
    <w:rsid w:val="00591417"/>
    <w:rsid w:val="005969F5"/>
    <w:rsid w:val="005B1529"/>
    <w:rsid w:val="005B4D0C"/>
    <w:rsid w:val="005B70F6"/>
    <w:rsid w:val="005C5FFA"/>
    <w:rsid w:val="005C6A10"/>
    <w:rsid w:val="005C7B50"/>
    <w:rsid w:val="005E17A7"/>
    <w:rsid w:val="005E5380"/>
    <w:rsid w:val="005F04BA"/>
    <w:rsid w:val="005F29F8"/>
    <w:rsid w:val="00601D05"/>
    <w:rsid w:val="0060210B"/>
    <w:rsid w:val="006151A2"/>
    <w:rsid w:val="0062213C"/>
    <w:rsid w:val="00623ED1"/>
    <w:rsid w:val="006256A9"/>
    <w:rsid w:val="00627CBB"/>
    <w:rsid w:val="006324CB"/>
    <w:rsid w:val="006401CC"/>
    <w:rsid w:val="006476B6"/>
    <w:rsid w:val="00650782"/>
    <w:rsid w:val="00652262"/>
    <w:rsid w:val="00653F0C"/>
    <w:rsid w:val="00655EC1"/>
    <w:rsid w:val="00656242"/>
    <w:rsid w:val="0065629B"/>
    <w:rsid w:val="006725DF"/>
    <w:rsid w:val="0067426A"/>
    <w:rsid w:val="006752C7"/>
    <w:rsid w:val="00681E65"/>
    <w:rsid w:val="00693A65"/>
    <w:rsid w:val="006952E4"/>
    <w:rsid w:val="00697F1A"/>
    <w:rsid w:val="006A582A"/>
    <w:rsid w:val="006A6AF0"/>
    <w:rsid w:val="006A6F67"/>
    <w:rsid w:val="006B203A"/>
    <w:rsid w:val="006B3023"/>
    <w:rsid w:val="006C68F1"/>
    <w:rsid w:val="006D6B77"/>
    <w:rsid w:val="006E2691"/>
    <w:rsid w:val="006E540C"/>
    <w:rsid w:val="006E6BC4"/>
    <w:rsid w:val="006F52ED"/>
    <w:rsid w:val="006F76D8"/>
    <w:rsid w:val="00703594"/>
    <w:rsid w:val="00704B91"/>
    <w:rsid w:val="007129FF"/>
    <w:rsid w:val="00714AE5"/>
    <w:rsid w:val="007172E2"/>
    <w:rsid w:val="00724778"/>
    <w:rsid w:val="00725547"/>
    <w:rsid w:val="00740550"/>
    <w:rsid w:val="0074253E"/>
    <w:rsid w:val="00743E22"/>
    <w:rsid w:val="007452F2"/>
    <w:rsid w:val="00746733"/>
    <w:rsid w:val="0075028E"/>
    <w:rsid w:val="00752ED3"/>
    <w:rsid w:val="00760C91"/>
    <w:rsid w:val="007632E1"/>
    <w:rsid w:val="00771660"/>
    <w:rsid w:val="0077347B"/>
    <w:rsid w:val="00774346"/>
    <w:rsid w:val="00776CB5"/>
    <w:rsid w:val="00777FA7"/>
    <w:rsid w:val="00784ECC"/>
    <w:rsid w:val="00796971"/>
    <w:rsid w:val="007A2633"/>
    <w:rsid w:val="007A4635"/>
    <w:rsid w:val="007A518C"/>
    <w:rsid w:val="007B663B"/>
    <w:rsid w:val="007B68A5"/>
    <w:rsid w:val="007C0D26"/>
    <w:rsid w:val="007D05B5"/>
    <w:rsid w:val="007D70BB"/>
    <w:rsid w:val="007E4F0D"/>
    <w:rsid w:val="007F770C"/>
    <w:rsid w:val="00800F8B"/>
    <w:rsid w:val="008038A6"/>
    <w:rsid w:val="00803C41"/>
    <w:rsid w:val="00804B7E"/>
    <w:rsid w:val="00807177"/>
    <w:rsid w:val="0081377F"/>
    <w:rsid w:val="00813EA8"/>
    <w:rsid w:val="0082592E"/>
    <w:rsid w:val="00827680"/>
    <w:rsid w:val="0083127F"/>
    <w:rsid w:val="008449C0"/>
    <w:rsid w:val="008724E6"/>
    <w:rsid w:val="00873250"/>
    <w:rsid w:val="00874F8C"/>
    <w:rsid w:val="00882061"/>
    <w:rsid w:val="0088493F"/>
    <w:rsid w:val="00886B94"/>
    <w:rsid w:val="0089443F"/>
    <w:rsid w:val="0089783A"/>
    <w:rsid w:val="008A2B46"/>
    <w:rsid w:val="008A6CE0"/>
    <w:rsid w:val="008B59A2"/>
    <w:rsid w:val="008D287A"/>
    <w:rsid w:val="008E608E"/>
    <w:rsid w:val="008E6ADE"/>
    <w:rsid w:val="008F6117"/>
    <w:rsid w:val="00902098"/>
    <w:rsid w:val="00902BC0"/>
    <w:rsid w:val="00914173"/>
    <w:rsid w:val="009249B6"/>
    <w:rsid w:val="00926881"/>
    <w:rsid w:val="00942C36"/>
    <w:rsid w:val="0094376C"/>
    <w:rsid w:val="00944F1E"/>
    <w:rsid w:val="0095423D"/>
    <w:rsid w:val="00970149"/>
    <w:rsid w:val="00970AC5"/>
    <w:rsid w:val="00973463"/>
    <w:rsid w:val="009734FF"/>
    <w:rsid w:val="00974A31"/>
    <w:rsid w:val="00977B7C"/>
    <w:rsid w:val="00981425"/>
    <w:rsid w:val="009836E7"/>
    <w:rsid w:val="00985919"/>
    <w:rsid w:val="0099138D"/>
    <w:rsid w:val="00991E87"/>
    <w:rsid w:val="009A0E70"/>
    <w:rsid w:val="009A1210"/>
    <w:rsid w:val="009A1BD7"/>
    <w:rsid w:val="009B1709"/>
    <w:rsid w:val="009B2267"/>
    <w:rsid w:val="009B30F4"/>
    <w:rsid w:val="009B4C5E"/>
    <w:rsid w:val="009C1775"/>
    <w:rsid w:val="009C3256"/>
    <w:rsid w:val="009D6BF9"/>
    <w:rsid w:val="009E154F"/>
    <w:rsid w:val="009E63A5"/>
    <w:rsid w:val="009E7101"/>
    <w:rsid w:val="009F2DBD"/>
    <w:rsid w:val="00A10BCB"/>
    <w:rsid w:val="00A13703"/>
    <w:rsid w:val="00A15DC1"/>
    <w:rsid w:val="00A2586F"/>
    <w:rsid w:val="00A3051D"/>
    <w:rsid w:val="00A30F22"/>
    <w:rsid w:val="00A34642"/>
    <w:rsid w:val="00A41BC9"/>
    <w:rsid w:val="00A461CA"/>
    <w:rsid w:val="00A50ACA"/>
    <w:rsid w:val="00A55EAF"/>
    <w:rsid w:val="00A60E9D"/>
    <w:rsid w:val="00A623F0"/>
    <w:rsid w:val="00A9012B"/>
    <w:rsid w:val="00A97071"/>
    <w:rsid w:val="00AA380E"/>
    <w:rsid w:val="00AA4B48"/>
    <w:rsid w:val="00AB28C9"/>
    <w:rsid w:val="00AB7CF2"/>
    <w:rsid w:val="00AC2692"/>
    <w:rsid w:val="00AC3BA6"/>
    <w:rsid w:val="00AC5924"/>
    <w:rsid w:val="00AC64AE"/>
    <w:rsid w:val="00AD41F0"/>
    <w:rsid w:val="00AD7D1D"/>
    <w:rsid w:val="00AE17BE"/>
    <w:rsid w:val="00AE3523"/>
    <w:rsid w:val="00AE79FD"/>
    <w:rsid w:val="00AF325C"/>
    <w:rsid w:val="00B0201F"/>
    <w:rsid w:val="00B02A0F"/>
    <w:rsid w:val="00B04CFC"/>
    <w:rsid w:val="00B0610B"/>
    <w:rsid w:val="00B07C3D"/>
    <w:rsid w:val="00B116E1"/>
    <w:rsid w:val="00B117C3"/>
    <w:rsid w:val="00B2146B"/>
    <w:rsid w:val="00B245CF"/>
    <w:rsid w:val="00B359B6"/>
    <w:rsid w:val="00B42863"/>
    <w:rsid w:val="00B42C0F"/>
    <w:rsid w:val="00B62292"/>
    <w:rsid w:val="00B62990"/>
    <w:rsid w:val="00B72829"/>
    <w:rsid w:val="00B74F70"/>
    <w:rsid w:val="00B7667A"/>
    <w:rsid w:val="00B82EB3"/>
    <w:rsid w:val="00B94AC8"/>
    <w:rsid w:val="00B9796D"/>
    <w:rsid w:val="00BA228F"/>
    <w:rsid w:val="00BA3A66"/>
    <w:rsid w:val="00BA5B15"/>
    <w:rsid w:val="00BB4E7F"/>
    <w:rsid w:val="00BD26F7"/>
    <w:rsid w:val="00BD2C9E"/>
    <w:rsid w:val="00BF4834"/>
    <w:rsid w:val="00BF5361"/>
    <w:rsid w:val="00C07E8C"/>
    <w:rsid w:val="00C12E1B"/>
    <w:rsid w:val="00C23434"/>
    <w:rsid w:val="00C26F26"/>
    <w:rsid w:val="00C35C06"/>
    <w:rsid w:val="00C409AD"/>
    <w:rsid w:val="00C509C8"/>
    <w:rsid w:val="00C61820"/>
    <w:rsid w:val="00C61F75"/>
    <w:rsid w:val="00C67734"/>
    <w:rsid w:val="00C720AB"/>
    <w:rsid w:val="00C723D3"/>
    <w:rsid w:val="00C73239"/>
    <w:rsid w:val="00C75FDF"/>
    <w:rsid w:val="00C76026"/>
    <w:rsid w:val="00C7617B"/>
    <w:rsid w:val="00C769CA"/>
    <w:rsid w:val="00C76C20"/>
    <w:rsid w:val="00C92310"/>
    <w:rsid w:val="00C92ACC"/>
    <w:rsid w:val="00C9475E"/>
    <w:rsid w:val="00C976B0"/>
    <w:rsid w:val="00CA30F9"/>
    <w:rsid w:val="00CA4B81"/>
    <w:rsid w:val="00CA51FE"/>
    <w:rsid w:val="00CB11DD"/>
    <w:rsid w:val="00CB6056"/>
    <w:rsid w:val="00CD0EC7"/>
    <w:rsid w:val="00CD5003"/>
    <w:rsid w:val="00CE4580"/>
    <w:rsid w:val="00D019DB"/>
    <w:rsid w:val="00D0261D"/>
    <w:rsid w:val="00D16FCE"/>
    <w:rsid w:val="00D23813"/>
    <w:rsid w:val="00D326F3"/>
    <w:rsid w:val="00D34558"/>
    <w:rsid w:val="00D37E19"/>
    <w:rsid w:val="00D40020"/>
    <w:rsid w:val="00D44277"/>
    <w:rsid w:val="00D57865"/>
    <w:rsid w:val="00D62C62"/>
    <w:rsid w:val="00D71304"/>
    <w:rsid w:val="00D76030"/>
    <w:rsid w:val="00D91517"/>
    <w:rsid w:val="00D97075"/>
    <w:rsid w:val="00DA4641"/>
    <w:rsid w:val="00DA5BAC"/>
    <w:rsid w:val="00DA64B1"/>
    <w:rsid w:val="00DB0A42"/>
    <w:rsid w:val="00DB6718"/>
    <w:rsid w:val="00DC1ED8"/>
    <w:rsid w:val="00DD7808"/>
    <w:rsid w:val="00DE5292"/>
    <w:rsid w:val="00DE59F5"/>
    <w:rsid w:val="00DE649E"/>
    <w:rsid w:val="00DF2129"/>
    <w:rsid w:val="00E107E4"/>
    <w:rsid w:val="00E13F4B"/>
    <w:rsid w:val="00E14A0A"/>
    <w:rsid w:val="00E24A43"/>
    <w:rsid w:val="00E3112B"/>
    <w:rsid w:val="00E52660"/>
    <w:rsid w:val="00E55B2C"/>
    <w:rsid w:val="00E61846"/>
    <w:rsid w:val="00E65F89"/>
    <w:rsid w:val="00E67F61"/>
    <w:rsid w:val="00E719EC"/>
    <w:rsid w:val="00E80985"/>
    <w:rsid w:val="00E820A6"/>
    <w:rsid w:val="00E923F6"/>
    <w:rsid w:val="00E92AA9"/>
    <w:rsid w:val="00E94665"/>
    <w:rsid w:val="00E95E64"/>
    <w:rsid w:val="00EA1D32"/>
    <w:rsid w:val="00EA2BF6"/>
    <w:rsid w:val="00EA74B2"/>
    <w:rsid w:val="00EB7176"/>
    <w:rsid w:val="00EC115B"/>
    <w:rsid w:val="00EC3CB2"/>
    <w:rsid w:val="00EC7156"/>
    <w:rsid w:val="00ED4FC5"/>
    <w:rsid w:val="00EE3A6F"/>
    <w:rsid w:val="00EE47AB"/>
    <w:rsid w:val="00EE76C2"/>
    <w:rsid w:val="00EF07C7"/>
    <w:rsid w:val="00EF4031"/>
    <w:rsid w:val="00EF554C"/>
    <w:rsid w:val="00F0618A"/>
    <w:rsid w:val="00F139FB"/>
    <w:rsid w:val="00F13A3E"/>
    <w:rsid w:val="00F16C7E"/>
    <w:rsid w:val="00F16F21"/>
    <w:rsid w:val="00F33A48"/>
    <w:rsid w:val="00F43A1D"/>
    <w:rsid w:val="00F53020"/>
    <w:rsid w:val="00F55AD8"/>
    <w:rsid w:val="00F5670E"/>
    <w:rsid w:val="00F66493"/>
    <w:rsid w:val="00F717A0"/>
    <w:rsid w:val="00F71E90"/>
    <w:rsid w:val="00F7254A"/>
    <w:rsid w:val="00F8669F"/>
    <w:rsid w:val="00F9014E"/>
    <w:rsid w:val="00FA174B"/>
    <w:rsid w:val="00FA57CA"/>
    <w:rsid w:val="00FB0D0F"/>
    <w:rsid w:val="00FB2048"/>
    <w:rsid w:val="00FB5628"/>
    <w:rsid w:val="00FC454C"/>
    <w:rsid w:val="00FC4958"/>
    <w:rsid w:val="00FC58A3"/>
    <w:rsid w:val="00FC65AC"/>
    <w:rsid w:val="00FD0B32"/>
    <w:rsid w:val="00FE166B"/>
    <w:rsid w:val="00FE3D40"/>
    <w:rsid w:val="00FE5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70D2056"/>
  <w15:chartTrackingRefBased/>
  <w15:docId w15:val="{DAC2C7A4-0353-4920-AEDB-A7693950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outlineLvl w:val="1"/>
    </w:pPr>
    <w:rPr>
      <w:i/>
      <w:sz w:val="20"/>
    </w:rPr>
  </w:style>
  <w:style w:type="paragraph" w:styleId="Heading3">
    <w:name w:val="heading 3"/>
    <w:basedOn w:val="Normal"/>
    <w:next w:val="Normal"/>
    <w:link w:val="Heading3Char"/>
    <w:qFormat/>
    <w:pPr>
      <w:keepNext/>
      <w:ind w:left="720" w:hanging="720"/>
      <w:outlineLvl w:val="2"/>
    </w:pPr>
    <w:rPr>
      <w:i/>
    </w:rPr>
  </w:style>
  <w:style w:type="paragraph" w:styleId="Heading4">
    <w:name w:val="heading 4"/>
    <w:basedOn w:val="Normal"/>
    <w:next w:val="Normal"/>
    <w:qFormat/>
    <w:pPr>
      <w:keepNext/>
      <w:numPr>
        <w:ilvl w:val="12"/>
      </w:num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720"/>
    </w:pPr>
  </w:style>
  <w:style w:type="paragraph" w:styleId="Title">
    <w:name w:val="Title"/>
    <w:basedOn w:val="Normal"/>
    <w:qFormat/>
    <w:pPr>
      <w:jc w:val="center"/>
    </w:pPr>
    <w:rPr>
      <w:b/>
      <w:sz w:val="20"/>
    </w:rPr>
  </w:style>
  <w:style w:type="paragraph" w:styleId="BodyText">
    <w:name w:val="Body Text"/>
    <w:basedOn w:val="Normal"/>
    <w:pPr>
      <w:jc w:val="center"/>
    </w:pPr>
    <w:rPr>
      <w:b/>
      <w:sz w:val="20"/>
    </w:rPr>
  </w:style>
  <w:style w:type="paragraph" w:styleId="BodyTextIndent3">
    <w:name w:val="Body Text Indent 3"/>
    <w:basedOn w:val="Normal"/>
    <w:pPr>
      <w:ind w:left="720" w:hanging="720"/>
    </w:pPr>
  </w:style>
  <w:style w:type="paragraph" w:styleId="BlockText">
    <w:name w:val="Block Text"/>
    <w:basedOn w:val="Normal"/>
    <w:pPr>
      <w:numPr>
        <w:ilvl w:val="12"/>
      </w:numPr>
      <w:ind w:left="720" w:right="-360"/>
    </w:pPr>
  </w:style>
  <w:style w:type="paragraph" w:styleId="BodyTextIndent">
    <w:name w:val="Body Text Indent"/>
    <w:basedOn w:val="Normal"/>
    <w:pPr>
      <w:ind w:left="72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pBdr>
        <w:top w:val="single" w:sz="4" w:space="0" w:color="auto"/>
        <w:left w:val="single" w:sz="4" w:space="4" w:color="auto"/>
        <w:bottom w:val="single" w:sz="4" w:space="21" w:color="auto"/>
        <w:right w:val="single" w:sz="4" w:space="4" w:color="auto"/>
      </w:pBdr>
      <w:tabs>
        <w:tab w:val="left" w:pos="-1080"/>
        <w:tab w:val="left" w:pos="-720"/>
        <w:tab w:val="left" w:pos="0"/>
        <w:tab w:val="left" w:pos="360"/>
      </w:tabs>
      <w:spacing w:line="243" w:lineRule="auto"/>
    </w:pPr>
  </w:style>
  <w:style w:type="character" w:styleId="PageNumber">
    <w:name w:val="page number"/>
    <w:basedOn w:val="DefaultParagraphFont"/>
  </w:style>
  <w:style w:type="paragraph" w:styleId="BalloonText">
    <w:name w:val="Balloon Text"/>
    <w:basedOn w:val="Normal"/>
    <w:semiHidden/>
    <w:rsid w:val="009B30F4"/>
    <w:rPr>
      <w:rFonts w:ascii="Tahoma" w:hAnsi="Tahoma" w:cs="Tahoma"/>
      <w:sz w:val="16"/>
      <w:szCs w:val="16"/>
    </w:rPr>
  </w:style>
  <w:style w:type="table" w:styleId="TableGrid">
    <w:name w:val="Table Grid"/>
    <w:basedOn w:val="TableNormal"/>
    <w:rsid w:val="00E92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7808"/>
    <w:rPr>
      <w:color w:val="0000FF"/>
      <w:u w:val="single"/>
    </w:rPr>
  </w:style>
  <w:style w:type="paragraph" w:styleId="NormalWeb">
    <w:name w:val="Normal (Web)"/>
    <w:basedOn w:val="Normal"/>
    <w:uiPriority w:val="99"/>
    <w:unhideWhenUsed/>
    <w:rsid w:val="00B117C3"/>
    <w:pPr>
      <w:spacing w:after="330"/>
    </w:pPr>
    <w:rPr>
      <w:szCs w:val="24"/>
    </w:rPr>
  </w:style>
  <w:style w:type="character" w:styleId="Emphasis">
    <w:name w:val="Emphasis"/>
    <w:uiPriority w:val="20"/>
    <w:qFormat/>
    <w:rsid w:val="00B117C3"/>
    <w:rPr>
      <w:i/>
      <w:iCs/>
    </w:rPr>
  </w:style>
  <w:style w:type="character" w:styleId="CommentReference">
    <w:name w:val="annotation reference"/>
    <w:uiPriority w:val="99"/>
    <w:rsid w:val="00B117C3"/>
    <w:rPr>
      <w:sz w:val="16"/>
      <w:szCs w:val="16"/>
    </w:rPr>
  </w:style>
  <w:style w:type="paragraph" w:styleId="CommentText">
    <w:name w:val="annotation text"/>
    <w:basedOn w:val="Normal"/>
    <w:link w:val="CommentTextChar"/>
    <w:uiPriority w:val="99"/>
    <w:rsid w:val="00B117C3"/>
    <w:rPr>
      <w:sz w:val="20"/>
    </w:rPr>
  </w:style>
  <w:style w:type="character" w:customStyle="1" w:styleId="CommentTextChar">
    <w:name w:val="Comment Text Char"/>
    <w:basedOn w:val="DefaultParagraphFont"/>
    <w:link w:val="CommentText"/>
    <w:uiPriority w:val="99"/>
    <w:rsid w:val="00B117C3"/>
  </w:style>
  <w:style w:type="paragraph" w:styleId="CommentSubject">
    <w:name w:val="annotation subject"/>
    <w:basedOn w:val="CommentText"/>
    <w:next w:val="CommentText"/>
    <w:link w:val="CommentSubjectChar"/>
    <w:rsid w:val="00B117C3"/>
    <w:rPr>
      <w:b/>
      <w:bCs/>
    </w:rPr>
  </w:style>
  <w:style w:type="character" w:customStyle="1" w:styleId="CommentSubjectChar">
    <w:name w:val="Comment Subject Char"/>
    <w:link w:val="CommentSubject"/>
    <w:rsid w:val="00B117C3"/>
    <w:rPr>
      <w:b/>
      <w:bCs/>
    </w:rPr>
  </w:style>
  <w:style w:type="character" w:customStyle="1" w:styleId="Heading3Char">
    <w:name w:val="Heading 3 Char"/>
    <w:link w:val="Heading3"/>
    <w:rsid w:val="00746733"/>
    <w:rPr>
      <w:i/>
      <w:sz w:val="24"/>
    </w:rPr>
  </w:style>
  <w:style w:type="paragraph" w:styleId="ListParagraph">
    <w:name w:val="List Paragraph"/>
    <w:basedOn w:val="Normal"/>
    <w:uiPriority w:val="34"/>
    <w:qFormat/>
    <w:rsid w:val="00746733"/>
    <w:pPr>
      <w:ind w:left="720"/>
      <w:contextualSpacing/>
    </w:pPr>
  </w:style>
  <w:style w:type="paragraph" w:styleId="Revision">
    <w:name w:val="Revision"/>
    <w:hidden/>
    <w:uiPriority w:val="99"/>
    <w:semiHidden/>
    <w:rsid w:val="000F3796"/>
    <w:rPr>
      <w:sz w:val="24"/>
    </w:rPr>
  </w:style>
  <w:style w:type="character" w:styleId="UnresolvedMention">
    <w:name w:val="Unresolved Mention"/>
    <w:basedOn w:val="DefaultParagraphFont"/>
    <w:uiPriority w:val="99"/>
    <w:semiHidden/>
    <w:unhideWhenUsed/>
    <w:rsid w:val="00D37E19"/>
    <w:rPr>
      <w:color w:val="605E5C"/>
      <w:shd w:val="clear" w:color="auto" w:fill="E1DFDD"/>
    </w:rPr>
  </w:style>
  <w:style w:type="character" w:styleId="FollowedHyperlink">
    <w:name w:val="FollowedHyperlink"/>
    <w:basedOn w:val="DefaultParagraphFont"/>
    <w:rsid w:val="003223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211">
      <w:bodyDiv w:val="1"/>
      <w:marLeft w:val="0"/>
      <w:marRight w:val="0"/>
      <w:marTop w:val="0"/>
      <w:marBottom w:val="0"/>
      <w:divBdr>
        <w:top w:val="none" w:sz="0" w:space="0" w:color="auto"/>
        <w:left w:val="none" w:sz="0" w:space="0" w:color="auto"/>
        <w:bottom w:val="none" w:sz="0" w:space="0" w:color="auto"/>
        <w:right w:val="none" w:sz="0" w:space="0" w:color="auto"/>
      </w:divBdr>
      <w:divsChild>
        <w:div w:id="1987929132">
          <w:marLeft w:val="547"/>
          <w:marRight w:val="0"/>
          <w:marTop w:val="115"/>
          <w:marBottom w:val="0"/>
          <w:divBdr>
            <w:top w:val="none" w:sz="0" w:space="0" w:color="auto"/>
            <w:left w:val="none" w:sz="0" w:space="0" w:color="auto"/>
            <w:bottom w:val="none" w:sz="0" w:space="0" w:color="auto"/>
            <w:right w:val="none" w:sz="0" w:space="0" w:color="auto"/>
          </w:divBdr>
        </w:div>
      </w:divsChild>
    </w:div>
    <w:div w:id="213858837">
      <w:bodyDiv w:val="1"/>
      <w:marLeft w:val="0"/>
      <w:marRight w:val="0"/>
      <w:marTop w:val="0"/>
      <w:marBottom w:val="0"/>
      <w:divBdr>
        <w:top w:val="none" w:sz="0" w:space="0" w:color="auto"/>
        <w:left w:val="none" w:sz="0" w:space="0" w:color="auto"/>
        <w:bottom w:val="none" w:sz="0" w:space="0" w:color="auto"/>
        <w:right w:val="none" w:sz="0" w:space="0" w:color="auto"/>
      </w:divBdr>
    </w:div>
    <w:div w:id="610672917">
      <w:bodyDiv w:val="1"/>
      <w:marLeft w:val="0"/>
      <w:marRight w:val="0"/>
      <w:marTop w:val="0"/>
      <w:marBottom w:val="0"/>
      <w:divBdr>
        <w:top w:val="none" w:sz="0" w:space="0" w:color="auto"/>
        <w:left w:val="none" w:sz="0" w:space="0" w:color="auto"/>
        <w:bottom w:val="none" w:sz="0" w:space="0" w:color="auto"/>
        <w:right w:val="none" w:sz="0" w:space="0" w:color="auto"/>
      </w:divBdr>
    </w:div>
    <w:div w:id="1219900135">
      <w:bodyDiv w:val="1"/>
      <w:marLeft w:val="0"/>
      <w:marRight w:val="0"/>
      <w:marTop w:val="0"/>
      <w:marBottom w:val="0"/>
      <w:divBdr>
        <w:top w:val="none" w:sz="0" w:space="0" w:color="auto"/>
        <w:left w:val="none" w:sz="0" w:space="0" w:color="auto"/>
        <w:bottom w:val="none" w:sz="0" w:space="0" w:color="auto"/>
        <w:right w:val="none" w:sz="0" w:space="0" w:color="auto"/>
      </w:divBdr>
      <w:divsChild>
        <w:div w:id="82529851">
          <w:marLeft w:val="0"/>
          <w:marRight w:val="0"/>
          <w:marTop w:val="0"/>
          <w:marBottom w:val="0"/>
          <w:divBdr>
            <w:top w:val="none" w:sz="0" w:space="0" w:color="auto"/>
            <w:left w:val="none" w:sz="0" w:space="0" w:color="auto"/>
            <w:bottom w:val="none" w:sz="0" w:space="0" w:color="auto"/>
            <w:right w:val="none" w:sz="0" w:space="0" w:color="auto"/>
          </w:divBdr>
          <w:divsChild>
            <w:div w:id="987395430">
              <w:marLeft w:val="0"/>
              <w:marRight w:val="0"/>
              <w:marTop w:val="0"/>
              <w:marBottom w:val="0"/>
              <w:divBdr>
                <w:top w:val="none" w:sz="0" w:space="0" w:color="auto"/>
                <w:left w:val="none" w:sz="0" w:space="0" w:color="auto"/>
                <w:bottom w:val="none" w:sz="0" w:space="0" w:color="auto"/>
                <w:right w:val="none" w:sz="0" w:space="0" w:color="auto"/>
              </w:divBdr>
              <w:divsChild>
                <w:div w:id="52698806">
                  <w:marLeft w:val="-120"/>
                  <w:marRight w:val="-120"/>
                  <w:marTop w:val="0"/>
                  <w:marBottom w:val="0"/>
                  <w:divBdr>
                    <w:top w:val="none" w:sz="0" w:space="0" w:color="auto"/>
                    <w:left w:val="none" w:sz="0" w:space="0" w:color="auto"/>
                    <w:bottom w:val="none" w:sz="0" w:space="0" w:color="auto"/>
                    <w:right w:val="none" w:sz="0" w:space="0" w:color="auto"/>
                  </w:divBdr>
                  <w:divsChild>
                    <w:div w:id="1354187150">
                      <w:marLeft w:val="0"/>
                      <w:marRight w:val="0"/>
                      <w:marTop w:val="0"/>
                      <w:marBottom w:val="0"/>
                      <w:divBdr>
                        <w:top w:val="none" w:sz="0" w:space="0" w:color="auto"/>
                        <w:left w:val="none" w:sz="0" w:space="0" w:color="auto"/>
                        <w:bottom w:val="none" w:sz="0" w:space="0" w:color="auto"/>
                        <w:right w:val="none" w:sz="0" w:space="0" w:color="auto"/>
                      </w:divBdr>
                      <w:divsChild>
                        <w:div w:id="1588344694">
                          <w:marLeft w:val="0"/>
                          <w:marRight w:val="0"/>
                          <w:marTop w:val="0"/>
                          <w:marBottom w:val="0"/>
                          <w:divBdr>
                            <w:top w:val="none" w:sz="0" w:space="0" w:color="auto"/>
                            <w:left w:val="none" w:sz="0" w:space="0" w:color="auto"/>
                            <w:bottom w:val="none" w:sz="0" w:space="0" w:color="auto"/>
                            <w:right w:val="none" w:sz="0" w:space="0" w:color="auto"/>
                          </w:divBdr>
                          <w:divsChild>
                            <w:div w:id="389883402">
                              <w:marLeft w:val="0"/>
                              <w:marRight w:val="0"/>
                              <w:marTop w:val="0"/>
                              <w:marBottom w:val="0"/>
                              <w:divBdr>
                                <w:top w:val="none" w:sz="0" w:space="0" w:color="auto"/>
                                <w:left w:val="none" w:sz="0" w:space="0" w:color="auto"/>
                                <w:bottom w:val="none" w:sz="0" w:space="0" w:color="auto"/>
                                <w:right w:val="none" w:sz="0" w:space="0" w:color="auto"/>
                              </w:divBdr>
                              <w:divsChild>
                                <w:div w:id="1647852278">
                                  <w:marLeft w:val="0"/>
                                  <w:marRight w:val="0"/>
                                  <w:marTop w:val="0"/>
                                  <w:marBottom w:val="0"/>
                                  <w:divBdr>
                                    <w:top w:val="none" w:sz="0" w:space="0" w:color="auto"/>
                                    <w:left w:val="none" w:sz="0" w:space="0" w:color="auto"/>
                                    <w:bottom w:val="none" w:sz="0" w:space="0" w:color="auto"/>
                                    <w:right w:val="none" w:sz="0" w:space="0" w:color="auto"/>
                                  </w:divBdr>
                                  <w:divsChild>
                                    <w:div w:id="26376123">
                                      <w:marLeft w:val="0"/>
                                      <w:marRight w:val="0"/>
                                      <w:marTop w:val="0"/>
                                      <w:marBottom w:val="0"/>
                                      <w:divBdr>
                                        <w:top w:val="none" w:sz="0" w:space="0" w:color="auto"/>
                                        <w:left w:val="none" w:sz="0" w:space="0" w:color="auto"/>
                                        <w:bottom w:val="none" w:sz="0" w:space="0" w:color="auto"/>
                                        <w:right w:val="none" w:sz="0" w:space="0" w:color="auto"/>
                                      </w:divBdr>
                                      <w:divsChild>
                                        <w:div w:id="16930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0978357">
      <w:bodyDiv w:val="1"/>
      <w:marLeft w:val="0"/>
      <w:marRight w:val="0"/>
      <w:marTop w:val="0"/>
      <w:marBottom w:val="0"/>
      <w:divBdr>
        <w:top w:val="none" w:sz="0" w:space="0" w:color="auto"/>
        <w:left w:val="none" w:sz="0" w:space="0" w:color="auto"/>
        <w:bottom w:val="none" w:sz="0" w:space="0" w:color="auto"/>
        <w:right w:val="none" w:sz="0" w:space="0" w:color="auto"/>
      </w:divBdr>
    </w:div>
    <w:div w:id="1490361476">
      <w:bodyDiv w:val="1"/>
      <w:marLeft w:val="0"/>
      <w:marRight w:val="0"/>
      <w:marTop w:val="0"/>
      <w:marBottom w:val="0"/>
      <w:divBdr>
        <w:top w:val="none" w:sz="0" w:space="0" w:color="auto"/>
        <w:left w:val="none" w:sz="0" w:space="0" w:color="auto"/>
        <w:bottom w:val="none" w:sz="0" w:space="0" w:color="auto"/>
        <w:right w:val="none" w:sz="0" w:space="0" w:color="auto"/>
      </w:divBdr>
    </w:div>
    <w:div w:id="207782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tientinfo@nmdp.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nicaltrials.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25865cb-02a7-4797-963f-23fd573805ac">ED7HFEKS2TWZ-108-202</_dlc_DocId>
    <_dlc_DocIdUrl xmlns="425865cb-02a7-4797-963f-23fd573805ac">
      <Url>https://www.cibmtr.org/DataManagement/ProtocolConsent/ObservationalData/_layouts/15/DocIdRedir.aspx?ID=ED7HFEKS2TWZ-108-202</Url>
      <Description>ED7HFEKS2TWZ-108-202</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E7D08BACD743D43B2318CF36B658EE0" ma:contentTypeVersion="1" ma:contentTypeDescription="Create a new document." ma:contentTypeScope="" ma:versionID="2e6c6087501d173bf298c3924e12adb2">
  <xsd:schema xmlns:xsd="http://www.w3.org/2001/XMLSchema" xmlns:xs="http://www.w3.org/2001/XMLSchema" xmlns:p="http://schemas.microsoft.com/office/2006/metadata/properties" xmlns:ns1="http://schemas.microsoft.com/sharepoint/v3" xmlns:ns2="425865cb-02a7-4797-963f-23fd573805ac" targetNamespace="http://schemas.microsoft.com/office/2006/metadata/properties" ma:root="true" ma:fieldsID="f740a953cf3381f3c33552b76ce34f90" ns1:_="" ns2:_="">
    <xsd:import namespace="http://schemas.microsoft.com/sharepoint/v3"/>
    <xsd:import namespace="425865cb-02a7-4797-963f-23fd573805a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5865cb-02a7-4797-963f-23fd573805a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E401472-768A-487D-B3AD-7BCA10F17B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4E3674-923C-4663-8F99-5B9808AAAADE}">
  <ds:schemaRefs>
    <ds:schemaRef ds:uri="http://schemas.openxmlformats.org/officeDocument/2006/bibliography"/>
  </ds:schemaRefs>
</ds:datastoreItem>
</file>

<file path=customXml/itemProps3.xml><?xml version="1.0" encoding="utf-8"?>
<ds:datastoreItem xmlns:ds="http://schemas.openxmlformats.org/officeDocument/2006/customXml" ds:itemID="{0FAA4653-3C81-4C30-A1D7-85EDAD086216}"/>
</file>

<file path=customXml/itemProps4.xml><?xml version="1.0" encoding="utf-8"?>
<ds:datastoreItem xmlns:ds="http://schemas.openxmlformats.org/officeDocument/2006/customXml" ds:itemID="{787F0132-5CDA-49E3-8CDD-3204E8AB0CF2}">
  <ds:schemaRefs>
    <ds:schemaRef ds:uri="http://schemas.microsoft.com/sharepoint/v3/contenttype/forms"/>
  </ds:schemaRefs>
</ds:datastoreItem>
</file>

<file path=customXml/itemProps5.xml><?xml version="1.0" encoding="utf-8"?>
<ds:datastoreItem xmlns:ds="http://schemas.openxmlformats.org/officeDocument/2006/customXml" ds:itemID="{79739879-1C81-4B30-92CE-97AC44AEE0A9}"/>
</file>

<file path=docProps/app.xml><?xml version="1.0" encoding="utf-8"?>
<Properties xmlns="http://schemas.openxmlformats.org/officeDocument/2006/extended-properties" xmlns:vt="http://schemas.openxmlformats.org/officeDocument/2006/docPropsVTypes">
  <Template>Normal.dotm</Template>
  <TotalTime>23</TotalTime>
  <Pages>6</Pages>
  <Words>1565</Words>
  <Characters>8467</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NATIONAL MARROW DONOR PROGRAM (NMDP)</vt:lpstr>
    </vt:vector>
  </TitlesOfParts>
  <Company>Preferred Company</Company>
  <LinksUpToDate>false</LinksUpToDate>
  <CharactersWithSpaces>10012</CharactersWithSpaces>
  <SharedDoc>false</SharedDoc>
  <HLinks>
    <vt:vector size="12" baseType="variant">
      <vt:variant>
        <vt:i4>2097169</vt:i4>
      </vt:variant>
      <vt:variant>
        <vt:i4>12</vt:i4>
      </vt:variant>
      <vt:variant>
        <vt:i4>0</vt:i4>
      </vt:variant>
      <vt:variant>
        <vt:i4>5</vt:i4>
      </vt:variant>
      <vt:variant>
        <vt:lpwstr>mailto:patientinfo@nmdp.org</vt:lpwstr>
      </vt:variant>
      <vt:variant>
        <vt:lpwstr/>
      </vt:variant>
      <vt:variant>
        <vt:i4>2097169</vt:i4>
      </vt:variant>
      <vt:variant>
        <vt:i4>3</vt:i4>
      </vt:variant>
      <vt:variant>
        <vt:i4>0</vt:i4>
      </vt:variant>
      <vt:variant>
        <vt:i4>5</vt:i4>
      </vt:variant>
      <vt:variant>
        <vt:lpwstr>mailto:patientinfo@nmdp.org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MARROW DONOR PROGRAM (NMDP)</dc:title>
  <dc:subject/>
  <dc:creator>chansen</dc:creator>
  <cp:keywords/>
  <cp:lastModifiedBy>Brandan Butler</cp:lastModifiedBy>
  <cp:revision>4</cp:revision>
  <cp:lastPrinted>2018-11-06T22:36:00Z</cp:lastPrinted>
  <dcterms:created xsi:type="dcterms:W3CDTF">2022-04-28T19:30:00Z</dcterms:created>
  <dcterms:modified xsi:type="dcterms:W3CDTF">2022-05-10T18:43:00Z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0x010100DE7D08BACD743D43B2318CF36B658EE0</vt:lpwstr>
  </property>
  <property fmtid="{D5CDD505-2E9C-101B-9397-08002B2CF9AE}" pid="3" name="_dlc_DocIdItemGuid">
    <vt:lpwstr>3a698760-97a7-49fe-9866-d44b17252b9e</vt:lpwstr>
  </property>
</Properties>
</file>